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AA19" w14:textId="77777777" w:rsidR="00305155" w:rsidRDefault="00305155" w:rsidP="00305155">
      <w:pPr>
        <w:rPr>
          <w:rFonts w:ascii="Times New Roman" w:hAnsi="Times New Roman"/>
          <w:lang w:val="bg-BG"/>
        </w:rPr>
      </w:pPr>
    </w:p>
    <w:p w14:paraId="50D248CA" w14:textId="77777777" w:rsidR="00305155" w:rsidRDefault="00305155" w:rsidP="00305155">
      <w:pPr>
        <w:pBdr>
          <w:bottom w:val="single" w:sz="4" w:space="1" w:color="auto"/>
        </w:pBdr>
        <w:autoSpaceDE w:val="0"/>
        <w:autoSpaceDN w:val="0"/>
        <w:adjustRightInd w:val="0"/>
        <w:jc w:val="center"/>
        <w:outlineLvl w:val="0"/>
        <w:rPr>
          <w:rFonts w:ascii="Times New Roman CYR" w:hAnsi="Times New Roman CYR" w:cs="Times New Roman CYR"/>
          <w:b/>
          <w:bCs/>
          <w:sz w:val="28"/>
          <w:szCs w:val="28"/>
          <w:lang w:val="bg-BG"/>
        </w:rPr>
      </w:pPr>
      <w:r>
        <w:rPr>
          <w:rFonts w:ascii="Times New Roman CYR" w:hAnsi="Times New Roman CYR" w:cs="Times New Roman CYR"/>
          <w:b/>
          <w:bCs/>
          <w:sz w:val="28"/>
          <w:szCs w:val="28"/>
          <w:lang w:val="bg-BG"/>
        </w:rPr>
        <w:t>НАРОДНО ЧИТАЛИЩЕ „ПРОБУДА-1932“ рег. № 3083</w:t>
      </w:r>
    </w:p>
    <w:p w14:paraId="2E3F4C2B" w14:textId="77777777" w:rsidR="00305155" w:rsidRDefault="00305155" w:rsidP="00305155">
      <w:pPr>
        <w:autoSpaceDE w:val="0"/>
        <w:autoSpaceDN w:val="0"/>
        <w:adjustRightInd w:val="0"/>
        <w:jc w:val="center"/>
        <w:outlineLvl w:val="0"/>
        <w:rPr>
          <w:rFonts w:ascii="Times New Roman CYR" w:hAnsi="Times New Roman CYR" w:cs="Times New Roman CYR"/>
          <w:sz w:val="28"/>
          <w:szCs w:val="28"/>
          <w:lang w:val="bg-BG"/>
        </w:rPr>
      </w:pPr>
      <w:r>
        <w:rPr>
          <w:rFonts w:ascii="Times New Roman CYR" w:hAnsi="Times New Roman CYR" w:cs="Times New Roman CYR"/>
          <w:sz w:val="28"/>
          <w:szCs w:val="28"/>
          <w:lang w:val="bg-BG"/>
        </w:rPr>
        <w:t>п.к. 5242 с. Красно Градище</w:t>
      </w:r>
      <w:r>
        <w:rPr>
          <w:rFonts w:ascii="Times New Roman CYR" w:hAnsi="Times New Roman CYR" w:cs="Times New Roman CYR"/>
          <w:b/>
          <w:bCs/>
          <w:sz w:val="28"/>
          <w:szCs w:val="28"/>
          <w:lang w:val="bg-BG"/>
        </w:rPr>
        <w:t>,</w:t>
      </w:r>
      <w:r>
        <w:rPr>
          <w:rFonts w:ascii="Times New Roman CYR" w:hAnsi="Times New Roman CYR" w:cs="Times New Roman CYR"/>
          <w:sz w:val="28"/>
          <w:szCs w:val="28"/>
          <w:lang w:val="bg-BG"/>
        </w:rPr>
        <w:t xml:space="preserve"> Община Сухиндол, област Велико Търново</w:t>
      </w:r>
    </w:p>
    <w:p w14:paraId="4D59DED8" w14:textId="77777777" w:rsidR="00305155" w:rsidRDefault="00305155" w:rsidP="00305155">
      <w:pPr>
        <w:autoSpaceDE w:val="0"/>
        <w:autoSpaceDN w:val="0"/>
        <w:adjustRightInd w:val="0"/>
        <w:jc w:val="center"/>
        <w:outlineLvl w:val="0"/>
        <w:rPr>
          <w:rFonts w:ascii="Times New Roman CYR" w:hAnsi="Times New Roman CYR" w:cs="Times New Roman CYR"/>
          <w:sz w:val="28"/>
          <w:szCs w:val="28"/>
          <w:lang w:val="bg-BG"/>
        </w:rPr>
      </w:pPr>
      <w:r>
        <w:rPr>
          <w:rFonts w:ascii="Times New Roman CYR" w:hAnsi="Times New Roman CYR" w:cs="Times New Roman CYR"/>
          <w:sz w:val="28"/>
          <w:szCs w:val="28"/>
          <w:lang w:val="bg-BG"/>
        </w:rPr>
        <w:t xml:space="preserve">06136/32 85; 06136/30 87; 0888 640 193 и </w:t>
      </w:r>
      <w:r>
        <w:rPr>
          <w:rFonts w:ascii="Times New Roman CYR" w:hAnsi="Times New Roman CYR" w:cs="Times New Roman CYR"/>
          <w:sz w:val="28"/>
          <w:szCs w:val="28"/>
          <w:lang w:val="en-US"/>
        </w:rPr>
        <w:t>E</w:t>
      </w:r>
      <w:r>
        <w:rPr>
          <w:rFonts w:ascii="Times New Roman CYR" w:hAnsi="Times New Roman CYR" w:cs="Times New Roman CYR"/>
          <w:sz w:val="28"/>
          <w:szCs w:val="28"/>
          <w:lang w:val="bg-BG"/>
        </w:rPr>
        <w:t>-</w:t>
      </w:r>
      <w:r>
        <w:rPr>
          <w:rFonts w:ascii="Times New Roman CYR" w:hAnsi="Times New Roman CYR" w:cs="Times New Roman CYR"/>
          <w:sz w:val="28"/>
          <w:szCs w:val="28"/>
          <w:lang w:val="en-US"/>
        </w:rPr>
        <w:t>mail</w:t>
      </w:r>
      <w:r>
        <w:rPr>
          <w:rFonts w:ascii="Times New Roman CYR" w:hAnsi="Times New Roman CYR" w:cs="Times New Roman CYR"/>
          <w:sz w:val="28"/>
          <w:szCs w:val="28"/>
          <w:lang w:val="bg-BG"/>
        </w:rPr>
        <w:t xml:space="preserve">: </w:t>
      </w:r>
      <w:hyperlink r:id="rId5" w:history="1">
        <w:r>
          <w:rPr>
            <w:rStyle w:val="a3"/>
            <w:rFonts w:ascii="Times New Roman CYR" w:hAnsi="Times New Roman CYR" w:cs="Times New Roman CYR"/>
            <w:sz w:val="28"/>
            <w:szCs w:val="28"/>
            <w:lang w:val="en-US"/>
          </w:rPr>
          <w:t>nc_probuda1932@mail.bg</w:t>
        </w:r>
      </w:hyperlink>
    </w:p>
    <w:p w14:paraId="0BC6DA6A" w14:textId="17930D8A" w:rsidR="00305155" w:rsidRPr="00FE6EBC" w:rsidRDefault="00305155" w:rsidP="00305155">
      <w:pPr>
        <w:autoSpaceDE w:val="0"/>
        <w:autoSpaceDN w:val="0"/>
        <w:adjustRightInd w:val="0"/>
        <w:outlineLvl w:val="0"/>
        <w:rPr>
          <w:rFonts w:ascii="Times New Roman CYR" w:hAnsi="Times New Roman CYR" w:cs="Times New Roman CYR"/>
          <w:sz w:val="28"/>
          <w:szCs w:val="28"/>
          <w:lang w:val="bg-BG"/>
        </w:rPr>
      </w:pPr>
      <w:r>
        <w:rPr>
          <w:rFonts w:ascii="Times New Roman CYR" w:hAnsi="Times New Roman CYR" w:cs="Times New Roman CYR"/>
          <w:sz w:val="28"/>
          <w:szCs w:val="28"/>
          <w:lang w:val="bg-BG"/>
        </w:rPr>
        <w:t xml:space="preserve">  Фейсбук</w:t>
      </w:r>
      <w:r w:rsidR="00FE6EBC">
        <w:rPr>
          <w:rFonts w:ascii="Times New Roman CYR" w:hAnsi="Times New Roman CYR" w:cs="Times New Roman CYR"/>
          <w:sz w:val="28"/>
          <w:szCs w:val="28"/>
          <w:lang w:val="bg-BG"/>
        </w:rPr>
        <w:t>:</w:t>
      </w:r>
      <w:r>
        <w:rPr>
          <w:rFonts w:ascii="Times New Roman CYR" w:hAnsi="Times New Roman CYR" w:cs="Times New Roman CYR"/>
          <w:sz w:val="28"/>
          <w:szCs w:val="28"/>
          <w:lang w:val="bg-BG"/>
        </w:rPr>
        <w:t xml:space="preserve"> </w:t>
      </w:r>
      <w:r w:rsidR="00FE6EBC">
        <w:rPr>
          <w:rFonts w:ascii="Times New Roman CYR" w:hAnsi="Times New Roman CYR" w:cs="Times New Roman CYR"/>
          <w:sz w:val="28"/>
          <w:szCs w:val="28"/>
          <w:lang w:val="bg-BG"/>
        </w:rPr>
        <w:t>Пробуда Красно Градище</w:t>
      </w:r>
    </w:p>
    <w:p w14:paraId="66B5D518" w14:textId="77777777" w:rsidR="00305155" w:rsidRDefault="00305155" w:rsidP="00305155">
      <w:pPr>
        <w:autoSpaceDE w:val="0"/>
        <w:autoSpaceDN w:val="0"/>
        <w:adjustRightInd w:val="0"/>
        <w:jc w:val="center"/>
        <w:outlineLvl w:val="0"/>
        <w:rPr>
          <w:rFonts w:ascii="Times New Roman CYR" w:hAnsi="Times New Roman CYR" w:cs="Times New Roman CYR"/>
          <w:sz w:val="28"/>
          <w:szCs w:val="28"/>
          <w:lang w:val="bg-BG"/>
        </w:rPr>
      </w:pPr>
    </w:p>
    <w:p w14:paraId="68BCE996" w14:textId="77777777" w:rsidR="00305155" w:rsidRDefault="00305155" w:rsidP="00305155">
      <w:pPr>
        <w:autoSpaceDE w:val="0"/>
        <w:autoSpaceDN w:val="0"/>
        <w:adjustRightInd w:val="0"/>
        <w:jc w:val="center"/>
        <w:outlineLvl w:val="0"/>
        <w:rPr>
          <w:rFonts w:ascii="Times New Roman CYR" w:hAnsi="Times New Roman CYR" w:cs="Times New Roman CYR"/>
          <w:sz w:val="28"/>
          <w:szCs w:val="28"/>
          <w:lang w:val="bg-BG"/>
        </w:rPr>
      </w:pPr>
    </w:p>
    <w:p w14:paraId="325A009A" w14:textId="77777777" w:rsidR="00305155" w:rsidRDefault="00305155" w:rsidP="00305155">
      <w:pPr>
        <w:jc w:val="center"/>
        <w:rPr>
          <w:rFonts w:ascii="Times New Roman" w:hAnsi="Times New Roman"/>
          <w:b/>
          <w:sz w:val="32"/>
          <w:szCs w:val="32"/>
          <w:lang w:val="bg-BG"/>
        </w:rPr>
      </w:pPr>
      <w:r>
        <w:rPr>
          <w:rFonts w:ascii="Times New Roman" w:hAnsi="Times New Roman"/>
          <w:b/>
          <w:sz w:val="32"/>
          <w:szCs w:val="32"/>
          <w:lang w:val="bg-BG"/>
        </w:rPr>
        <w:t>Д О К Л А Д</w:t>
      </w:r>
    </w:p>
    <w:p w14:paraId="41D5D702" w14:textId="77777777" w:rsidR="00305155" w:rsidRDefault="00305155" w:rsidP="00305155">
      <w:pPr>
        <w:rPr>
          <w:rFonts w:ascii="Times New Roman" w:hAnsi="Times New Roman"/>
          <w:color w:val="FF6600"/>
          <w:lang w:val="bg-BG"/>
        </w:rPr>
      </w:pPr>
    </w:p>
    <w:p w14:paraId="43A63102" w14:textId="5B63E287" w:rsidR="00305155" w:rsidRDefault="00305155" w:rsidP="00305155">
      <w:pPr>
        <w:jc w:val="center"/>
        <w:rPr>
          <w:rFonts w:ascii="Times New Roman" w:hAnsi="Times New Roman"/>
          <w:b/>
          <w:lang w:val="bg-BG"/>
        </w:rPr>
      </w:pPr>
      <w:r>
        <w:rPr>
          <w:rFonts w:ascii="Times New Roman" w:hAnsi="Times New Roman"/>
          <w:b/>
          <w:sz w:val="28"/>
          <w:szCs w:val="28"/>
          <w:lang w:val="bg-BG"/>
        </w:rPr>
        <w:t>на НЧ “Пробуда - 1932”, с. Красно градище, общ. Сухиндол, В. Търново, за осъществените читалищни дейности и за изразходваните от бюджета средства през 20</w:t>
      </w:r>
      <w:r w:rsidR="00FE6EBC">
        <w:rPr>
          <w:rFonts w:ascii="Times New Roman" w:hAnsi="Times New Roman"/>
          <w:b/>
          <w:sz w:val="28"/>
          <w:szCs w:val="28"/>
          <w:lang w:val="bg-BG"/>
        </w:rPr>
        <w:t xml:space="preserve">20 </w:t>
      </w:r>
      <w:r>
        <w:rPr>
          <w:rFonts w:ascii="Times New Roman" w:hAnsi="Times New Roman"/>
          <w:b/>
          <w:sz w:val="28"/>
          <w:szCs w:val="28"/>
          <w:lang w:val="bg-BG"/>
        </w:rPr>
        <w:t>година”</w:t>
      </w:r>
    </w:p>
    <w:p w14:paraId="59B2E5ED" w14:textId="77777777" w:rsidR="00305155" w:rsidRDefault="00305155" w:rsidP="00305155">
      <w:pPr>
        <w:ind w:left="284"/>
        <w:jc w:val="both"/>
        <w:rPr>
          <w:rFonts w:ascii="Times New Roman" w:hAnsi="Times New Roman"/>
          <w:b/>
          <w:color w:val="FF6600"/>
          <w:sz w:val="28"/>
          <w:szCs w:val="28"/>
          <w:lang w:val="bg-BG"/>
        </w:rPr>
      </w:pPr>
    </w:p>
    <w:p w14:paraId="3F2BAAE3" w14:textId="218C6E32"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Дейността на Народно читалище “Пробуда 1932” с. Красно градище, община Сухиндол през 20</w:t>
      </w:r>
      <w:r w:rsidR="00FE6EBC">
        <w:rPr>
          <w:rFonts w:ascii="Times New Roman" w:hAnsi="Times New Roman"/>
          <w:b w:val="0"/>
          <w:sz w:val="28"/>
          <w:szCs w:val="28"/>
        </w:rPr>
        <w:t>20</w:t>
      </w:r>
      <w:r>
        <w:rPr>
          <w:rFonts w:ascii="Times New Roman" w:hAnsi="Times New Roman"/>
          <w:b w:val="0"/>
          <w:sz w:val="28"/>
          <w:szCs w:val="28"/>
        </w:rPr>
        <w:t xml:space="preserve"> г се осъществяваше от читалищно настоятелство в състав: председател Йорданка Бакалова, секретар Йордан Анчев, членове </w:t>
      </w:r>
      <w:proofErr w:type="spellStart"/>
      <w:r>
        <w:rPr>
          <w:rFonts w:ascii="Times New Roman" w:hAnsi="Times New Roman"/>
          <w:b w:val="0"/>
          <w:sz w:val="28"/>
          <w:szCs w:val="28"/>
        </w:rPr>
        <w:t>Руждие</w:t>
      </w:r>
      <w:proofErr w:type="spellEnd"/>
      <w:r>
        <w:rPr>
          <w:rFonts w:ascii="Times New Roman" w:hAnsi="Times New Roman"/>
          <w:b w:val="0"/>
          <w:sz w:val="28"/>
          <w:szCs w:val="28"/>
        </w:rPr>
        <w:t xml:space="preserve"> Салиева и Кръстю Абаджиев и проверителна комисия – Стефанка Кръстева, Иванка Владимирова и Рени </w:t>
      </w:r>
      <w:proofErr w:type="spellStart"/>
      <w:r>
        <w:rPr>
          <w:rFonts w:ascii="Times New Roman" w:hAnsi="Times New Roman"/>
          <w:b w:val="0"/>
          <w:sz w:val="28"/>
          <w:szCs w:val="28"/>
        </w:rPr>
        <w:t>Анатолиева</w:t>
      </w:r>
      <w:proofErr w:type="spellEnd"/>
      <w:r>
        <w:rPr>
          <w:rFonts w:ascii="Times New Roman" w:hAnsi="Times New Roman"/>
          <w:b w:val="0"/>
          <w:sz w:val="28"/>
          <w:szCs w:val="28"/>
        </w:rPr>
        <w:t>.</w:t>
      </w:r>
    </w:p>
    <w:p w14:paraId="09478EA0" w14:textId="549EC61E"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 xml:space="preserve">Читалищното настоятелство и проверителната комисия работят на доброволни начала. Има назначен библиотекар на 4 часа  Ивайло Василев </w:t>
      </w:r>
      <w:r w:rsidR="00F74103">
        <w:rPr>
          <w:rFonts w:ascii="Times New Roman" w:hAnsi="Times New Roman"/>
          <w:b w:val="0"/>
          <w:sz w:val="28"/>
          <w:szCs w:val="28"/>
        </w:rPr>
        <w:t xml:space="preserve">Минков </w:t>
      </w:r>
      <w:r>
        <w:rPr>
          <w:rFonts w:ascii="Times New Roman" w:hAnsi="Times New Roman"/>
          <w:b w:val="0"/>
          <w:sz w:val="28"/>
          <w:szCs w:val="28"/>
        </w:rPr>
        <w:t>и счетоводител, Калин Андреев на 1 час. Средствата от държавната субсидия едва покриват минималните заплати, банковата такса и такса смет за сградата на читалището.</w:t>
      </w:r>
    </w:p>
    <w:p w14:paraId="74B216DD" w14:textId="77777777" w:rsidR="00F26EFD" w:rsidRDefault="00F26EFD" w:rsidP="00F74103">
      <w:pPr>
        <w:pStyle w:val="a4"/>
        <w:spacing w:before="0"/>
        <w:ind w:firstLine="1080"/>
        <w:jc w:val="both"/>
        <w:rPr>
          <w:rFonts w:ascii="Times New Roman" w:hAnsi="Times New Roman"/>
          <w:b w:val="0"/>
          <w:sz w:val="28"/>
          <w:szCs w:val="28"/>
        </w:rPr>
      </w:pPr>
      <w:r>
        <w:rPr>
          <w:rFonts w:ascii="Times New Roman" w:hAnsi="Times New Roman"/>
          <w:b w:val="0"/>
          <w:sz w:val="28"/>
          <w:szCs w:val="28"/>
        </w:rPr>
        <w:t>За 14 март 2020 г /ден след затваряне на държавата заради корона вируса/ бяхме насрочили и организирали провеждането общо отчетно изборно събрание за избор на ново ръководство, което не можа да се проведе.</w:t>
      </w:r>
    </w:p>
    <w:p w14:paraId="6F2417D7" w14:textId="77777777" w:rsidR="00F26EFD" w:rsidRDefault="00F26EFD" w:rsidP="00F74103">
      <w:pPr>
        <w:pStyle w:val="a4"/>
        <w:spacing w:before="0"/>
        <w:ind w:firstLine="1080"/>
        <w:jc w:val="both"/>
        <w:rPr>
          <w:rFonts w:ascii="Times New Roman" w:hAnsi="Times New Roman"/>
          <w:b w:val="0"/>
          <w:sz w:val="28"/>
          <w:szCs w:val="28"/>
        </w:rPr>
      </w:pPr>
      <w:r>
        <w:rPr>
          <w:rFonts w:ascii="Times New Roman" w:hAnsi="Times New Roman"/>
          <w:b w:val="0"/>
          <w:sz w:val="28"/>
          <w:szCs w:val="28"/>
        </w:rPr>
        <w:tab/>
        <w:t>Наложи се още веднъж да подготвим и организираме провеждането му на 20.10 2020 г</w:t>
      </w:r>
    </w:p>
    <w:p w14:paraId="426FF45B" w14:textId="49C44CC9" w:rsidR="00457A90" w:rsidRPr="00506963" w:rsidRDefault="00FE6EBC" w:rsidP="00F74103">
      <w:pPr>
        <w:pStyle w:val="a4"/>
        <w:spacing w:before="0"/>
        <w:ind w:firstLine="1080"/>
        <w:jc w:val="both"/>
        <w:rPr>
          <w:rFonts w:ascii="Times New Roman" w:hAnsi="Times New Roman"/>
          <w:bCs/>
          <w:sz w:val="28"/>
          <w:szCs w:val="28"/>
        </w:rPr>
      </w:pPr>
      <w:r w:rsidRPr="00F74103">
        <w:rPr>
          <w:rFonts w:ascii="Times New Roman" w:hAnsi="Times New Roman"/>
          <w:b w:val="0"/>
          <w:sz w:val="28"/>
          <w:szCs w:val="28"/>
        </w:rPr>
        <w:t xml:space="preserve">От 28.10.2020 г до 28.10.2023 г </w:t>
      </w:r>
      <w:r w:rsidR="00F74103">
        <w:rPr>
          <w:rFonts w:ascii="Times New Roman" w:hAnsi="Times New Roman"/>
          <w:b w:val="0"/>
          <w:sz w:val="28"/>
          <w:szCs w:val="28"/>
        </w:rPr>
        <w:t>бе избрано</w:t>
      </w:r>
      <w:r w:rsidRPr="00F74103">
        <w:rPr>
          <w:rFonts w:ascii="Times New Roman" w:hAnsi="Times New Roman"/>
          <w:b w:val="0"/>
          <w:sz w:val="28"/>
          <w:szCs w:val="28"/>
        </w:rPr>
        <w:t xml:space="preserve"> </w:t>
      </w:r>
      <w:r w:rsidR="00506963" w:rsidRPr="00F74103">
        <w:rPr>
          <w:rFonts w:ascii="Times New Roman" w:hAnsi="Times New Roman"/>
          <w:b w:val="0"/>
          <w:sz w:val="28"/>
          <w:szCs w:val="28"/>
        </w:rPr>
        <w:t xml:space="preserve">и вписано в Агенцията по вписванията </w:t>
      </w:r>
      <w:proofErr w:type="spellStart"/>
      <w:r w:rsidRPr="00F74103">
        <w:rPr>
          <w:rFonts w:ascii="Times New Roman" w:hAnsi="Times New Roman"/>
          <w:b w:val="0"/>
          <w:sz w:val="28"/>
          <w:szCs w:val="28"/>
        </w:rPr>
        <w:t>ново</w:t>
      </w:r>
      <w:proofErr w:type="spellEnd"/>
      <w:r w:rsidRPr="00F74103">
        <w:rPr>
          <w:rFonts w:ascii="Times New Roman" w:hAnsi="Times New Roman"/>
          <w:b w:val="0"/>
          <w:sz w:val="28"/>
          <w:szCs w:val="28"/>
        </w:rPr>
        <w:t xml:space="preserve"> </w:t>
      </w:r>
      <w:proofErr w:type="spellStart"/>
      <w:r w:rsidRPr="00F74103">
        <w:rPr>
          <w:rFonts w:ascii="Times New Roman" w:hAnsi="Times New Roman"/>
          <w:b w:val="0"/>
          <w:sz w:val="28"/>
          <w:szCs w:val="28"/>
        </w:rPr>
        <w:t>ръководство</w:t>
      </w:r>
      <w:proofErr w:type="spellEnd"/>
      <w:r w:rsidRPr="00F74103">
        <w:rPr>
          <w:rFonts w:ascii="Times New Roman" w:hAnsi="Times New Roman"/>
          <w:b w:val="0"/>
          <w:sz w:val="28"/>
          <w:szCs w:val="28"/>
        </w:rPr>
        <w:t xml:space="preserve"> </w:t>
      </w:r>
      <w:proofErr w:type="spellStart"/>
      <w:r w:rsidRPr="00F74103">
        <w:rPr>
          <w:rFonts w:ascii="Times New Roman" w:hAnsi="Times New Roman"/>
          <w:b w:val="0"/>
          <w:sz w:val="28"/>
          <w:szCs w:val="28"/>
        </w:rPr>
        <w:t>на</w:t>
      </w:r>
      <w:proofErr w:type="spellEnd"/>
      <w:r w:rsidRPr="00F74103">
        <w:rPr>
          <w:rFonts w:ascii="Times New Roman" w:hAnsi="Times New Roman"/>
          <w:b w:val="0"/>
          <w:sz w:val="28"/>
          <w:szCs w:val="28"/>
        </w:rPr>
        <w:t xml:space="preserve"> </w:t>
      </w:r>
      <w:proofErr w:type="spellStart"/>
      <w:r w:rsidRPr="00F74103">
        <w:rPr>
          <w:rFonts w:ascii="Times New Roman" w:hAnsi="Times New Roman"/>
          <w:b w:val="0"/>
          <w:sz w:val="28"/>
          <w:szCs w:val="28"/>
        </w:rPr>
        <w:t>читалището</w:t>
      </w:r>
      <w:proofErr w:type="spellEnd"/>
      <w:r w:rsidRPr="00F74103">
        <w:rPr>
          <w:rFonts w:ascii="Times New Roman" w:hAnsi="Times New Roman"/>
          <w:b w:val="0"/>
          <w:sz w:val="28"/>
          <w:szCs w:val="28"/>
        </w:rPr>
        <w:t xml:space="preserve"> </w:t>
      </w:r>
      <w:proofErr w:type="spellStart"/>
      <w:r w:rsidRPr="00F74103">
        <w:rPr>
          <w:rFonts w:ascii="Times New Roman" w:hAnsi="Times New Roman"/>
          <w:b w:val="0"/>
          <w:sz w:val="28"/>
          <w:szCs w:val="28"/>
        </w:rPr>
        <w:t>както</w:t>
      </w:r>
      <w:proofErr w:type="spellEnd"/>
      <w:r w:rsidRPr="00F74103">
        <w:rPr>
          <w:rFonts w:ascii="Times New Roman" w:hAnsi="Times New Roman"/>
          <w:b w:val="0"/>
          <w:sz w:val="28"/>
          <w:szCs w:val="28"/>
        </w:rPr>
        <w:t xml:space="preserve"> </w:t>
      </w:r>
      <w:proofErr w:type="spellStart"/>
      <w:r w:rsidRPr="00F74103">
        <w:rPr>
          <w:rFonts w:ascii="Times New Roman" w:hAnsi="Times New Roman"/>
          <w:b w:val="0"/>
          <w:sz w:val="28"/>
          <w:szCs w:val="28"/>
        </w:rPr>
        <w:t>следва</w:t>
      </w:r>
      <w:proofErr w:type="spellEnd"/>
      <w:r w:rsidRPr="00506963">
        <w:rPr>
          <w:rFonts w:ascii="Times New Roman" w:hAnsi="Times New Roman"/>
          <w:bCs/>
          <w:sz w:val="28"/>
          <w:szCs w:val="28"/>
        </w:rPr>
        <w:t>:</w:t>
      </w:r>
      <w:r w:rsidR="00457A90" w:rsidRPr="00506963">
        <w:rPr>
          <w:rFonts w:ascii="Times New Roman" w:hAnsi="Times New Roman"/>
          <w:bCs/>
          <w:sz w:val="28"/>
          <w:szCs w:val="28"/>
        </w:rPr>
        <w:t xml:space="preserve"> </w:t>
      </w:r>
    </w:p>
    <w:p w14:paraId="6685DC5F" w14:textId="77777777" w:rsidR="00506963" w:rsidRPr="00506963" w:rsidRDefault="00506963" w:rsidP="00506963">
      <w:pPr>
        <w:ind w:left="708"/>
        <w:jc w:val="center"/>
        <w:rPr>
          <w:rFonts w:ascii="Times New Roman" w:hAnsi="Times New Roman"/>
          <w:iCs/>
          <w:sz w:val="28"/>
          <w:szCs w:val="28"/>
        </w:rPr>
      </w:pPr>
    </w:p>
    <w:p w14:paraId="6036DA88" w14:textId="4F2F5968" w:rsidR="00506963" w:rsidRPr="00506963" w:rsidRDefault="00506963" w:rsidP="00506963">
      <w:pPr>
        <w:ind w:left="708"/>
        <w:jc w:val="center"/>
        <w:rPr>
          <w:rFonts w:ascii="Times New Roman" w:hAnsi="Times New Roman"/>
          <w:iCs/>
          <w:sz w:val="28"/>
          <w:szCs w:val="28"/>
        </w:rPr>
      </w:pPr>
      <w:r w:rsidRPr="00506963">
        <w:rPr>
          <w:rFonts w:ascii="Times New Roman" w:hAnsi="Times New Roman"/>
          <w:iCs/>
          <w:sz w:val="28"/>
          <w:szCs w:val="28"/>
        </w:rPr>
        <w:t>ЧИТАЛИЩНО НАСТОЯТЕЛСТВО</w:t>
      </w:r>
    </w:p>
    <w:tbl>
      <w:tblPr>
        <w:tblStyle w:val="a6"/>
        <w:tblW w:w="9497" w:type="dxa"/>
        <w:tblInd w:w="250" w:type="dxa"/>
        <w:tblLook w:val="04A0" w:firstRow="1" w:lastRow="0" w:firstColumn="1" w:lastColumn="0" w:noHBand="0" w:noVBand="1"/>
      </w:tblPr>
      <w:tblGrid>
        <w:gridCol w:w="567"/>
        <w:gridCol w:w="5245"/>
        <w:gridCol w:w="3685"/>
      </w:tblGrid>
      <w:tr w:rsidR="00506963" w:rsidRPr="00506963" w14:paraId="074D2E2B" w14:textId="77777777" w:rsidTr="007A459C">
        <w:tc>
          <w:tcPr>
            <w:tcW w:w="567" w:type="dxa"/>
          </w:tcPr>
          <w:p w14:paraId="336A763D" w14:textId="77777777" w:rsidR="00506963" w:rsidRPr="00506963" w:rsidRDefault="00506963" w:rsidP="007A459C">
            <w:pPr>
              <w:jc w:val="right"/>
              <w:rPr>
                <w:rFonts w:ascii="Times New Roman" w:hAnsi="Times New Roman"/>
                <w:sz w:val="28"/>
                <w:szCs w:val="28"/>
              </w:rPr>
            </w:pPr>
          </w:p>
        </w:tc>
        <w:tc>
          <w:tcPr>
            <w:tcW w:w="5245" w:type="dxa"/>
          </w:tcPr>
          <w:p w14:paraId="1646CC0B"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Румяна</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Недялкова</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Обрешкова</w:t>
            </w:r>
            <w:proofErr w:type="spellEnd"/>
          </w:p>
        </w:tc>
        <w:tc>
          <w:tcPr>
            <w:tcW w:w="3685" w:type="dxa"/>
          </w:tcPr>
          <w:p w14:paraId="350E7938"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Председател</w:t>
            </w:r>
            <w:proofErr w:type="spellEnd"/>
          </w:p>
        </w:tc>
      </w:tr>
      <w:tr w:rsidR="00506963" w:rsidRPr="00506963" w14:paraId="4F3AA358" w14:textId="77777777" w:rsidTr="007A459C">
        <w:tc>
          <w:tcPr>
            <w:tcW w:w="567" w:type="dxa"/>
          </w:tcPr>
          <w:p w14:paraId="36F0CC69" w14:textId="77777777" w:rsidR="00506963" w:rsidRPr="00506963" w:rsidRDefault="00506963" w:rsidP="007A459C">
            <w:pPr>
              <w:jc w:val="right"/>
              <w:rPr>
                <w:rFonts w:ascii="Times New Roman" w:hAnsi="Times New Roman"/>
                <w:sz w:val="28"/>
                <w:szCs w:val="28"/>
              </w:rPr>
            </w:pPr>
          </w:p>
        </w:tc>
        <w:tc>
          <w:tcPr>
            <w:tcW w:w="5245" w:type="dxa"/>
          </w:tcPr>
          <w:p w14:paraId="4EDEB91A"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Йордан</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Милков</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Димитров</w:t>
            </w:r>
            <w:proofErr w:type="spellEnd"/>
          </w:p>
        </w:tc>
        <w:tc>
          <w:tcPr>
            <w:tcW w:w="3685" w:type="dxa"/>
          </w:tcPr>
          <w:p w14:paraId="516FF5EF"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Член</w:t>
            </w:r>
            <w:proofErr w:type="spellEnd"/>
          </w:p>
        </w:tc>
      </w:tr>
      <w:tr w:rsidR="00506963" w:rsidRPr="00506963" w14:paraId="44CE789A" w14:textId="77777777" w:rsidTr="007A459C">
        <w:tc>
          <w:tcPr>
            <w:tcW w:w="567" w:type="dxa"/>
          </w:tcPr>
          <w:p w14:paraId="179958CA" w14:textId="77777777" w:rsidR="00506963" w:rsidRPr="00506963" w:rsidRDefault="00506963" w:rsidP="007A459C">
            <w:pPr>
              <w:jc w:val="right"/>
              <w:rPr>
                <w:rFonts w:ascii="Times New Roman" w:hAnsi="Times New Roman"/>
                <w:sz w:val="28"/>
                <w:szCs w:val="28"/>
              </w:rPr>
            </w:pPr>
          </w:p>
        </w:tc>
        <w:tc>
          <w:tcPr>
            <w:tcW w:w="5245" w:type="dxa"/>
          </w:tcPr>
          <w:p w14:paraId="70EFED7C"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Детелин</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Красимиров</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Желязков</w:t>
            </w:r>
            <w:proofErr w:type="spellEnd"/>
          </w:p>
        </w:tc>
        <w:tc>
          <w:tcPr>
            <w:tcW w:w="3685" w:type="dxa"/>
          </w:tcPr>
          <w:p w14:paraId="3F769F6A"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член</w:t>
            </w:r>
            <w:proofErr w:type="spellEnd"/>
          </w:p>
        </w:tc>
      </w:tr>
    </w:tbl>
    <w:p w14:paraId="3FF596A5" w14:textId="77777777" w:rsidR="00506963" w:rsidRPr="00506963" w:rsidRDefault="00506963" w:rsidP="00506963">
      <w:pPr>
        <w:ind w:left="708"/>
        <w:jc w:val="center"/>
        <w:rPr>
          <w:rFonts w:ascii="Times New Roman" w:hAnsi="Times New Roman"/>
          <w:sz w:val="28"/>
          <w:szCs w:val="28"/>
        </w:rPr>
      </w:pPr>
      <w:r w:rsidRPr="00506963">
        <w:rPr>
          <w:rFonts w:ascii="Times New Roman" w:hAnsi="Times New Roman"/>
          <w:sz w:val="28"/>
          <w:szCs w:val="28"/>
        </w:rPr>
        <w:t>СЕКРЕТАР</w:t>
      </w:r>
    </w:p>
    <w:tbl>
      <w:tblPr>
        <w:tblStyle w:val="a6"/>
        <w:tblW w:w="9497" w:type="dxa"/>
        <w:tblInd w:w="250" w:type="dxa"/>
        <w:tblLook w:val="04A0" w:firstRow="1" w:lastRow="0" w:firstColumn="1" w:lastColumn="0" w:noHBand="0" w:noVBand="1"/>
      </w:tblPr>
      <w:tblGrid>
        <w:gridCol w:w="567"/>
        <w:gridCol w:w="5245"/>
        <w:gridCol w:w="3685"/>
      </w:tblGrid>
      <w:tr w:rsidR="00506963" w:rsidRPr="00506963" w14:paraId="6997B0E4" w14:textId="77777777" w:rsidTr="007A459C">
        <w:tc>
          <w:tcPr>
            <w:tcW w:w="567" w:type="dxa"/>
          </w:tcPr>
          <w:p w14:paraId="4BA10498" w14:textId="77777777" w:rsidR="00506963" w:rsidRPr="00506963" w:rsidRDefault="00506963" w:rsidP="007A459C">
            <w:pPr>
              <w:rPr>
                <w:rFonts w:ascii="Times New Roman" w:hAnsi="Times New Roman"/>
                <w:sz w:val="28"/>
                <w:szCs w:val="28"/>
              </w:rPr>
            </w:pPr>
          </w:p>
        </w:tc>
        <w:tc>
          <w:tcPr>
            <w:tcW w:w="5245" w:type="dxa"/>
          </w:tcPr>
          <w:p w14:paraId="7B3A0E16"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Бориска</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Йорданова</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Борисова</w:t>
            </w:r>
            <w:proofErr w:type="spellEnd"/>
          </w:p>
        </w:tc>
        <w:tc>
          <w:tcPr>
            <w:tcW w:w="3685" w:type="dxa"/>
          </w:tcPr>
          <w:p w14:paraId="7D3B5E25"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секретар</w:t>
            </w:r>
            <w:proofErr w:type="spellEnd"/>
          </w:p>
        </w:tc>
      </w:tr>
    </w:tbl>
    <w:p w14:paraId="7B6A19FA" w14:textId="77777777" w:rsidR="00506963" w:rsidRPr="00506963" w:rsidRDefault="00506963" w:rsidP="00506963">
      <w:pPr>
        <w:ind w:left="708"/>
        <w:jc w:val="center"/>
        <w:rPr>
          <w:rFonts w:ascii="Times New Roman" w:hAnsi="Times New Roman"/>
          <w:sz w:val="28"/>
          <w:szCs w:val="28"/>
        </w:rPr>
      </w:pPr>
      <w:r w:rsidRPr="00506963">
        <w:rPr>
          <w:rFonts w:ascii="Times New Roman" w:hAnsi="Times New Roman"/>
          <w:sz w:val="28"/>
          <w:szCs w:val="28"/>
        </w:rPr>
        <w:t>ПРОВЕРИТЕЛНА КОМИСИЯ</w:t>
      </w:r>
    </w:p>
    <w:tbl>
      <w:tblPr>
        <w:tblStyle w:val="a6"/>
        <w:tblW w:w="9497" w:type="dxa"/>
        <w:tblInd w:w="250" w:type="dxa"/>
        <w:tblLayout w:type="fixed"/>
        <w:tblLook w:val="04A0" w:firstRow="1" w:lastRow="0" w:firstColumn="1" w:lastColumn="0" w:noHBand="0" w:noVBand="1"/>
      </w:tblPr>
      <w:tblGrid>
        <w:gridCol w:w="567"/>
        <w:gridCol w:w="5245"/>
        <w:gridCol w:w="3685"/>
      </w:tblGrid>
      <w:tr w:rsidR="00506963" w:rsidRPr="00506963" w14:paraId="5B08D110" w14:textId="77777777" w:rsidTr="007A459C">
        <w:tc>
          <w:tcPr>
            <w:tcW w:w="567" w:type="dxa"/>
          </w:tcPr>
          <w:p w14:paraId="30739564" w14:textId="77777777" w:rsidR="00506963" w:rsidRPr="00506963" w:rsidRDefault="00506963" w:rsidP="007A459C">
            <w:pPr>
              <w:rPr>
                <w:rFonts w:ascii="Times New Roman" w:hAnsi="Times New Roman"/>
                <w:sz w:val="28"/>
                <w:szCs w:val="28"/>
              </w:rPr>
            </w:pPr>
          </w:p>
        </w:tc>
        <w:tc>
          <w:tcPr>
            <w:tcW w:w="5245" w:type="dxa"/>
          </w:tcPr>
          <w:p w14:paraId="5D36E3AF"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Пенка</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Колева</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Нейчева</w:t>
            </w:r>
            <w:proofErr w:type="spellEnd"/>
          </w:p>
        </w:tc>
        <w:tc>
          <w:tcPr>
            <w:tcW w:w="3685" w:type="dxa"/>
          </w:tcPr>
          <w:p w14:paraId="1DC99FEC"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Председател</w:t>
            </w:r>
            <w:proofErr w:type="spellEnd"/>
          </w:p>
        </w:tc>
      </w:tr>
      <w:tr w:rsidR="00506963" w:rsidRPr="00506963" w14:paraId="1B4AD329" w14:textId="77777777" w:rsidTr="007A459C">
        <w:tc>
          <w:tcPr>
            <w:tcW w:w="567" w:type="dxa"/>
          </w:tcPr>
          <w:p w14:paraId="7C4932B8" w14:textId="77777777" w:rsidR="00506963" w:rsidRPr="00506963" w:rsidRDefault="00506963" w:rsidP="007A459C">
            <w:pPr>
              <w:rPr>
                <w:rFonts w:ascii="Times New Roman" w:hAnsi="Times New Roman"/>
                <w:sz w:val="28"/>
                <w:szCs w:val="28"/>
              </w:rPr>
            </w:pPr>
          </w:p>
        </w:tc>
        <w:tc>
          <w:tcPr>
            <w:tcW w:w="5245" w:type="dxa"/>
          </w:tcPr>
          <w:p w14:paraId="1F2BA9DE"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Галя</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Веселинова</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Ангелова</w:t>
            </w:r>
            <w:proofErr w:type="spellEnd"/>
          </w:p>
        </w:tc>
        <w:tc>
          <w:tcPr>
            <w:tcW w:w="3685" w:type="dxa"/>
          </w:tcPr>
          <w:p w14:paraId="69206836"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член</w:t>
            </w:r>
            <w:proofErr w:type="spellEnd"/>
          </w:p>
        </w:tc>
      </w:tr>
      <w:tr w:rsidR="00506963" w:rsidRPr="00506963" w14:paraId="3B9459C9" w14:textId="77777777" w:rsidTr="007A459C">
        <w:tc>
          <w:tcPr>
            <w:tcW w:w="567" w:type="dxa"/>
          </w:tcPr>
          <w:p w14:paraId="209382D2" w14:textId="77777777" w:rsidR="00506963" w:rsidRPr="00506963" w:rsidRDefault="00506963" w:rsidP="007A459C">
            <w:pPr>
              <w:rPr>
                <w:rFonts w:ascii="Times New Roman" w:hAnsi="Times New Roman"/>
                <w:sz w:val="28"/>
                <w:szCs w:val="28"/>
              </w:rPr>
            </w:pPr>
          </w:p>
        </w:tc>
        <w:tc>
          <w:tcPr>
            <w:tcW w:w="5245" w:type="dxa"/>
          </w:tcPr>
          <w:p w14:paraId="560E6B3C"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Николай</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Славев</w:t>
            </w:r>
            <w:proofErr w:type="spellEnd"/>
            <w:r w:rsidRPr="00506963">
              <w:rPr>
                <w:rFonts w:ascii="Times New Roman" w:hAnsi="Times New Roman"/>
                <w:sz w:val="28"/>
                <w:szCs w:val="28"/>
              </w:rPr>
              <w:t xml:space="preserve"> </w:t>
            </w:r>
            <w:proofErr w:type="spellStart"/>
            <w:r w:rsidRPr="00506963">
              <w:rPr>
                <w:rFonts w:ascii="Times New Roman" w:hAnsi="Times New Roman"/>
                <w:sz w:val="28"/>
                <w:szCs w:val="28"/>
              </w:rPr>
              <w:t>Найденов</w:t>
            </w:r>
            <w:proofErr w:type="spellEnd"/>
          </w:p>
        </w:tc>
        <w:tc>
          <w:tcPr>
            <w:tcW w:w="3685" w:type="dxa"/>
          </w:tcPr>
          <w:p w14:paraId="0234B870" w14:textId="77777777" w:rsidR="00506963" w:rsidRPr="00506963" w:rsidRDefault="00506963" w:rsidP="007A459C">
            <w:pPr>
              <w:rPr>
                <w:rFonts w:ascii="Times New Roman" w:hAnsi="Times New Roman"/>
                <w:sz w:val="28"/>
                <w:szCs w:val="28"/>
              </w:rPr>
            </w:pPr>
            <w:proofErr w:type="spellStart"/>
            <w:r w:rsidRPr="00506963">
              <w:rPr>
                <w:rFonts w:ascii="Times New Roman" w:hAnsi="Times New Roman"/>
                <w:sz w:val="28"/>
                <w:szCs w:val="28"/>
              </w:rPr>
              <w:t>Член</w:t>
            </w:r>
            <w:proofErr w:type="spellEnd"/>
          </w:p>
        </w:tc>
      </w:tr>
    </w:tbl>
    <w:p w14:paraId="4545373C" w14:textId="77777777" w:rsidR="00506963" w:rsidRDefault="00506963" w:rsidP="00506963">
      <w:pPr>
        <w:ind w:left="708"/>
        <w:rPr>
          <w:sz w:val="28"/>
          <w:szCs w:val="28"/>
        </w:rPr>
      </w:pPr>
    </w:p>
    <w:p w14:paraId="19374088" w14:textId="1884FBED" w:rsidR="00305155" w:rsidRDefault="00C27034"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 xml:space="preserve">И през 2020 г  </w:t>
      </w:r>
      <w:r w:rsidR="00897772">
        <w:rPr>
          <w:rFonts w:ascii="Times New Roman" w:hAnsi="Times New Roman"/>
          <w:b w:val="0"/>
          <w:sz w:val="28"/>
          <w:szCs w:val="28"/>
        </w:rPr>
        <w:t>Министерството на културата</w:t>
      </w:r>
      <w:r>
        <w:rPr>
          <w:rFonts w:ascii="Times New Roman" w:hAnsi="Times New Roman"/>
          <w:b w:val="0"/>
          <w:sz w:val="28"/>
          <w:szCs w:val="28"/>
        </w:rPr>
        <w:t xml:space="preserve"> не обяви конкурси за </w:t>
      </w:r>
      <w:r w:rsidR="00305155">
        <w:rPr>
          <w:rFonts w:ascii="Times New Roman" w:hAnsi="Times New Roman"/>
          <w:b w:val="0"/>
          <w:sz w:val="28"/>
          <w:szCs w:val="28"/>
        </w:rPr>
        <w:t>допълнителни субсидии.</w:t>
      </w:r>
    </w:p>
    <w:p w14:paraId="77B361EB" w14:textId="77777777"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lastRenderedPageBreak/>
        <w:t>Всички мероприятия се организират със средства на спонсори и лични средства на участниците.</w:t>
      </w:r>
    </w:p>
    <w:p w14:paraId="37C05D46" w14:textId="77777777"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През 2012 г случайно научихме, че в землището на община Сухиндол за нашето читалище са отредени земи. След отправеното писмено запитване от поземлената комисия  ни предоставиха данни, че имаме отредени 26 дка, вместо полагащите ни се по закон 50 дка. Тези 26 дка са отредени още от 1998 г., . но  не сме  ги ползвали, заради неясни за нас причини.</w:t>
      </w:r>
    </w:p>
    <w:p w14:paraId="69C7054B" w14:textId="77777777"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 xml:space="preserve">Тези 26 дка са от типа “мери и пасища”, част от </w:t>
      </w:r>
      <w:proofErr w:type="spellStart"/>
      <w:r>
        <w:rPr>
          <w:rFonts w:ascii="Times New Roman" w:hAnsi="Times New Roman"/>
          <w:b w:val="0"/>
          <w:sz w:val="28"/>
          <w:szCs w:val="28"/>
        </w:rPr>
        <w:t>Кумлука</w:t>
      </w:r>
      <w:proofErr w:type="spellEnd"/>
      <w:r>
        <w:rPr>
          <w:rFonts w:ascii="Times New Roman" w:hAnsi="Times New Roman"/>
          <w:b w:val="0"/>
          <w:sz w:val="28"/>
          <w:szCs w:val="28"/>
        </w:rPr>
        <w:t>” Те активно се ползват за пасище на селските  животни, които полагат грижи за пасището. Недобросъвестни хора  си изхвърлят боклуци.</w:t>
      </w:r>
    </w:p>
    <w:p w14:paraId="1322F74C" w14:textId="56C8243A"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 xml:space="preserve"> През 2014 г. получихме от фонд Земеделие” субсидия 400 лева</w:t>
      </w:r>
      <w:r w:rsidR="00897772">
        <w:rPr>
          <w:rFonts w:ascii="Times New Roman" w:hAnsi="Times New Roman"/>
          <w:b w:val="0"/>
          <w:sz w:val="28"/>
          <w:szCs w:val="28"/>
        </w:rPr>
        <w:t>.</w:t>
      </w:r>
      <w:r>
        <w:rPr>
          <w:rFonts w:ascii="Times New Roman" w:hAnsi="Times New Roman"/>
          <w:b w:val="0"/>
          <w:sz w:val="28"/>
          <w:szCs w:val="28"/>
        </w:rPr>
        <w:t xml:space="preserve"> През 2015 нямахме право да кандидатстваме самостоятелно /защото нямаме животни/ и сключихме договор за аренда. Получихме 300 лева рента. </w:t>
      </w:r>
    </w:p>
    <w:p w14:paraId="3F75EB69" w14:textId="77777777"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През 2016 г и до сега  няма желаещи земеделски производители да сключат договор с нас и да очакват от ДФЗ финансиране.</w:t>
      </w:r>
    </w:p>
    <w:p w14:paraId="29D4FBF4" w14:textId="6905A980"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 xml:space="preserve">Предстои да кандидатстваме пред Общината да ни бъдат отредени полагащите ни се 24 дка /до 50 дка/, по </w:t>
      </w:r>
      <w:r w:rsidR="004E1F5A">
        <w:rPr>
          <w:rFonts w:ascii="Times New Roman" w:hAnsi="Times New Roman"/>
          <w:b w:val="0"/>
          <w:sz w:val="28"/>
          <w:szCs w:val="28"/>
        </w:rPr>
        <w:t xml:space="preserve">- </w:t>
      </w:r>
      <w:r>
        <w:rPr>
          <w:rFonts w:ascii="Times New Roman" w:hAnsi="Times New Roman"/>
          <w:b w:val="0"/>
          <w:sz w:val="28"/>
          <w:szCs w:val="28"/>
        </w:rPr>
        <w:t>качествена земя.</w:t>
      </w:r>
    </w:p>
    <w:p w14:paraId="2A7F6A91" w14:textId="24350000"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 xml:space="preserve">През 2012 г с  ЕТ “Дени – </w:t>
      </w:r>
      <w:proofErr w:type="spellStart"/>
      <w:r>
        <w:rPr>
          <w:rFonts w:ascii="Times New Roman" w:hAnsi="Times New Roman"/>
          <w:b w:val="0"/>
          <w:sz w:val="28"/>
          <w:szCs w:val="28"/>
        </w:rPr>
        <w:t>Дениса</w:t>
      </w:r>
      <w:proofErr w:type="spellEnd"/>
      <w:r>
        <w:rPr>
          <w:rFonts w:ascii="Times New Roman" w:hAnsi="Times New Roman"/>
          <w:b w:val="0"/>
          <w:sz w:val="28"/>
          <w:szCs w:val="28"/>
        </w:rPr>
        <w:t xml:space="preserve"> Стефанова”</w:t>
      </w:r>
      <w:r w:rsidR="00301B6F">
        <w:rPr>
          <w:rFonts w:ascii="Times New Roman" w:hAnsi="Times New Roman"/>
          <w:b w:val="0"/>
          <w:sz w:val="28"/>
          <w:szCs w:val="28"/>
        </w:rPr>
        <w:t xml:space="preserve"> </w:t>
      </w:r>
      <w:r>
        <w:rPr>
          <w:rFonts w:ascii="Times New Roman" w:hAnsi="Times New Roman"/>
          <w:b w:val="0"/>
          <w:sz w:val="28"/>
          <w:szCs w:val="28"/>
        </w:rPr>
        <w:t>бе подписан договор за наем, на две помещения, от сградата на читалището, която община Сухиндол ни е предоставила безвъзмездно. Срокът на договора изтече на  31 август 2015 г с. Средствата от наема се ползваха за дейността на читалището.</w:t>
      </w:r>
    </w:p>
    <w:p w14:paraId="75280787" w14:textId="25EE66C5"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Това е единствения в селото магазин. От 01 ноември 2014 г и до този момент не получаваме наем с оправд</w:t>
      </w:r>
      <w:r w:rsidR="00301B6F">
        <w:rPr>
          <w:rFonts w:ascii="Times New Roman" w:hAnsi="Times New Roman"/>
          <w:b w:val="0"/>
          <w:sz w:val="28"/>
          <w:szCs w:val="28"/>
        </w:rPr>
        <w:t>а</w:t>
      </w:r>
      <w:r>
        <w:rPr>
          <w:rFonts w:ascii="Times New Roman" w:hAnsi="Times New Roman"/>
          <w:b w:val="0"/>
          <w:sz w:val="28"/>
          <w:szCs w:val="28"/>
        </w:rPr>
        <w:t>нието, че магазина няма клиенти, защото населението е намаляло. В магазина се продава</w:t>
      </w:r>
      <w:r w:rsidR="00F26EFD">
        <w:rPr>
          <w:rFonts w:ascii="Times New Roman" w:hAnsi="Times New Roman"/>
          <w:b w:val="0"/>
          <w:sz w:val="28"/>
          <w:szCs w:val="28"/>
        </w:rPr>
        <w:t xml:space="preserve">ше </w:t>
      </w:r>
      <w:r>
        <w:rPr>
          <w:rFonts w:ascii="Times New Roman" w:hAnsi="Times New Roman"/>
          <w:b w:val="0"/>
          <w:sz w:val="28"/>
          <w:szCs w:val="28"/>
        </w:rPr>
        <w:t>минимално количество стоки, но помещенията се поддържа</w:t>
      </w:r>
      <w:r w:rsidR="00F26EFD">
        <w:rPr>
          <w:rFonts w:ascii="Times New Roman" w:hAnsi="Times New Roman"/>
          <w:b w:val="0"/>
          <w:sz w:val="28"/>
          <w:szCs w:val="28"/>
        </w:rPr>
        <w:t>ха</w:t>
      </w:r>
      <w:r>
        <w:rPr>
          <w:rFonts w:ascii="Times New Roman" w:hAnsi="Times New Roman"/>
          <w:b w:val="0"/>
          <w:sz w:val="28"/>
          <w:szCs w:val="28"/>
        </w:rPr>
        <w:t xml:space="preserve"> според правилата.</w:t>
      </w:r>
    </w:p>
    <w:p w14:paraId="1BB5B17E" w14:textId="7EE2DC93" w:rsidR="00305155" w:rsidRDefault="00301B6F"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От</w:t>
      </w:r>
      <w:r w:rsidR="00305155">
        <w:rPr>
          <w:rFonts w:ascii="Times New Roman" w:hAnsi="Times New Roman"/>
          <w:b w:val="0"/>
          <w:sz w:val="28"/>
          <w:szCs w:val="28"/>
        </w:rPr>
        <w:t xml:space="preserve"> 2019 г помещенията вече са свободни и имаме планове за тяхното ползване, като ще очакваме и помощ от общината.</w:t>
      </w:r>
    </w:p>
    <w:p w14:paraId="2466F489" w14:textId="76FD10E5" w:rsidR="00305155" w:rsidRDefault="00F26EFD"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И п</w:t>
      </w:r>
      <w:r w:rsidR="00305155">
        <w:rPr>
          <w:rFonts w:ascii="Times New Roman" w:hAnsi="Times New Roman"/>
          <w:b w:val="0"/>
          <w:sz w:val="28"/>
          <w:szCs w:val="28"/>
        </w:rPr>
        <w:t>рез 20</w:t>
      </w:r>
      <w:r w:rsidR="00301B6F">
        <w:rPr>
          <w:rFonts w:ascii="Times New Roman" w:hAnsi="Times New Roman"/>
          <w:b w:val="0"/>
          <w:sz w:val="28"/>
          <w:szCs w:val="28"/>
        </w:rPr>
        <w:t>20</w:t>
      </w:r>
      <w:r w:rsidR="00305155">
        <w:rPr>
          <w:rFonts w:ascii="Times New Roman" w:hAnsi="Times New Roman"/>
          <w:b w:val="0"/>
          <w:sz w:val="28"/>
          <w:szCs w:val="28"/>
        </w:rPr>
        <w:t xml:space="preserve"> г членовете на читалището активно подкрепяха и  участваха в организираните от Кметското наместничество /с кметски наместник Татяна </w:t>
      </w:r>
      <w:proofErr w:type="spellStart"/>
      <w:r w:rsidR="00305155">
        <w:rPr>
          <w:rFonts w:ascii="Times New Roman" w:hAnsi="Times New Roman"/>
          <w:b w:val="0"/>
          <w:sz w:val="28"/>
          <w:szCs w:val="28"/>
        </w:rPr>
        <w:t>Коджаб</w:t>
      </w:r>
      <w:r>
        <w:rPr>
          <w:rFonts w:ascii="Times New Roman" w:hAnsi="Times New Roman"/>
          <w:b w:val="0"/>
          <w:sz w:val="28"/>
          <w:szCs w:val="28"/>
        </w:rPr>
        <w:t>а</w:t>
      </w:r>
      <w:r w:rsidR="00305155">
        <w:rPr>
          <w:rFonts w:ascii="Times New Roman" w:hAnsi="Times New Roman"/>
          <w:b w:val="0"/>
          <w:sz w:val="28"/>
          <w:szCs w:val="28"/>
        </w:rPr>
        <w:t>шева</w:t>
      </w:r>
      <w:proofErr w:type="spellEnd"/>
      <w:r w:rsidR="00305155">
        <w:rPr>
          <w:rFonts w:ascii="Times New Roman" w:hAnsi="Times New Roman"/>
          <w:b w:val="0"/>
          <w:sz w:val="28"/>
          <w:szCs w:val="28"/>
        </w:rPr>
        <w:t xml:space="preserve">  и секретар Зорница Илиева/ и Читалището, с помощта на община Сухиндол /с кмет Пламен Чернев/ на общоселските мероприятия и чествания. През 20</w:t>
      </w:r>
      <w:r w:rsidR="00301B6F">
        <w:rPr>
          <w:rFonts w:ascii="Times New Roman" w:hAnsi="Times New Roman"/>
          <w:b w:val="0"/>
          <w:sz w:val="28"/>
          <w:szCs w:val="28"/>
        </w:rPr>
        <w:t>20</w:t>
      </w:r>
      <w:r w:rsidR="00305155">
        <w:rPr>
          <w:rFonts w:ascii="Times New Roman" w:hAnsi="Times New Roman"/>
          <w:b w:val="0"/>
          <w:sz w:val="28"/>
          <w:szCs w:val="28"/>
        </w:rPr>
        <w:t xml:space="preserve"> г участвахме в подготовката и провеждането на</w:t>
      </w:r>
    </w:p>
    <w:p w14:paraId="1CBFE35E" w14:textId="77777777" w:rsidR="00305155" w:rsidRDefault="00305155" w:rsidP="00305155">
      <w:pPr>
        <w:pStyle w:val="a4"/>
        <w:numPr>
          <w:ilvl w:val="0"/>
          <w:numId w:val="1"/>
        </w:numPr>
        <w:spacing w:before="0"/>
        <w:ind w:left="720" w:hanging="540"/>
        <w:jc w:val="both"/>
        <w:rPr>
          <w:rFonts w:ascii="Times New Roman" w:hAnsi="Times New Roman"/>
          <w:b w:val="0"/>
          <w:sz w:val="28"/>
          <w:szCs w:val="28"/>
        </w:rPr>
      </w:pPr>
      <w:r>
        <w:rPr>
          <w:rFonts w:ascii="Times New Roman" w:hAnsi="Times New Roman"/>
          <w:b w:val="0"/>
          <w:sz w:val="28"/>
          <w:szCs w:val="28"/>
        </w:rPr>
        <w:t>Йордановден, изваждане на кръста от река Росица,</w:t>
      </w:r>
    </w:p>
    <w:p w14:paraId="08825E73" w14:textId="77777777" w:rsidR="00305155" w:rsidRDefault="00305155" w:rsidP="00305155">
      <w:pPr>
        <w:pStyle w:val="a4"/>
        <w:numPr>
          <w:ilvl w:val="0"/>
          <w:numId w:val="1"/>
        </w:numPr>
        <w:spacing w:before="0"/>
        <w:ind w:left="720" w:hanging="540"/>
        <w:jc w:val="both"/>
        <w:rPr>
          <w:rFonts w:ascii="Times New Roman" w:hAnsi="Times New Roman"/>
          <w:b w:val="0"/>
          <w:sz w:val="28"/>
          <w:szCs w:val="28"/>
        </w:rPr>
      </w:pPr>
      <w:r>
        <w:rPr>
          <w:rFonts w:ascii="Times New Roman" w:hAnsi="Times New Roman"/>
          <w:b w:val="0"/>
          <w:sz w:val="28"/>
          <w:szCs w:val="28"/>
        </w:rPr>
        <w:t xml:space="preserve">Трифон Зарезан  </w:t>
      </w:r>
    </w:p>
    <w:p w14:paraId="0C6E1854" w14:textId="197367F2" w:rsidR="00305155" w:rsidRDefault="00305155" w:rsidP="00305155">
      <w:pPr>
        <w:pStyle w:val="a4"/>
        <w:numPr>
          <w:ilvl w:val="0"/>
          <w:numId w:val="1"/>
        </w:numPr>
        <w:spacing w:before="0"/>
        <w:ind w:left="720" w:hanging="540"/>
        <w:jc w:val="both"/>
        <w:rPr>
          <w:rFonts w:ascii="Times New Roman" w:hAnsi="Times New Roman"/>
          <w:b w:val="0"/>
          <w:sz w:val="28"/>
          <w:szCs w:val="28"/>
        </w:rPr>
      </w:pPr>
      <w:r>
        <w:rPr>
          <w:rFonts w:ascii="Times New Roman" w:hAnsi="Times New Roman"/>
          <w:b w:val="0"/>
          <w:sz w:val="28"/>
          <w:szCs w:val="28"/>
        </w:rPr>
        <w:t>Осми март</w:t>
      </w:r>
    </w:p>
    <w:p w14:paraId="51FCF381" w14:textId="5589F2D5" w:rsidR="00225304" w:rsidRDefault="00225304" w:rsidP="00301B6F">
      <w:pPr>
        <w:pStyle w:val="a4"/>
        <w:spacing w:before="0"/>
        <w:ind w:left="180"/>
        <w:jc w:val="both"/>
        <w:rPr>
          <w:rFonts w:ascii="Times New Roman" w:hAnsi="Times New Roman"/>
          <w:b w:val="0"/>
          <w:sz w:val="28"/>
          <w:szCs w:val="28"/>
        </w:rPr>
      </w:pPr>
      <w:r>
        <w:rPr>
          <w:rFonts w:ascii="Times New Roman" w:hAnsi="Times New Roman"/>
          <w:b w:val="0"/>
          <w:sz w:val="28"/>
          <w:szCs w:val="28"/>
        </w:rPr>
        <w:tab/>
        <w:t>Пандемията</w:t>
      </w:r>
      <w:r w:rsidR="00A0752A">
        <w:rPr>
          <w:rFonts w:ascii="Times New Roman" w:hAnsi="Times New Roman"/>
          <w:b w:val="0"/>
          <w:sz w:val="28"/>
          <w:szCs w:val="28"/>
        </w:rPr>
        <w:t xml:space="preserve"> от</w:t>
      </w:r>
      <w:r>
        <w:rPr>
          <w:rFonts w:ascii="Times New Roman" w:hAnsi="Times New Roman"/>
          <w:b w:val="0"/>
          <w:sz w:val="28"/>
          <w:szCs w:val="28"/>
        </w:rPr>
        <w:t xml:space="preserve"> корона вирус 2020 г отложи много от планираните мероприятия.</w:t>
      </w:r>
    </w:p>
    <w:p w14:paraId="47D214D4" w14:textId="240AB6D8" w:rsidR="00225304" w:rsidRDefault="00225304" w:rsidP="00301B6F">
      <w:pPr>
        <w:pStyle w:val="a4"/>
        <w:spacing w:before="0"/>
        <w:ind w:left="180"/>
        <w:jc w:val="both"/>
        <w:rPr>
          <w:rFonts w:ascii="Times New Roman" w:hAnsi="Times New Roman"/>
          <w:b w:val="0"/>
          <w:sz w:val="28"/>
          <w:szCs w:val="28"/>
        </w:rPr>
      </w:pPr>
      <w:r>
        <w:rPr>
          <w:rFonts w:ascii="Times New Roman" w:hAnsi="Times New Roman"/>
          <w:b w:val="0"/>
          <w:sz w:val="28"/>
          <w:szCs w:val="28"/>
        </w:rPr>
        <w:tab/>
        <w:t>Въпреки това, чрез социалните мрежи информирахме и поддържахме връзка с всички приятели на с. Красно Градище и Читалището</w:t>
      </w:r>
      <w:r w:rsidR="005D60DB">
        <w:rPr>
          <w:rFonts w:ascii="Times New Roman" w:hAnsi="Times New Roman"/>
          <w:b w:val="0"/>
          <w:sz w:val="28"/>
          <w:szCs w:val="28"/>
        </w:rPr>
        <w:t>,</w:t>
      </w:r>
      <w:r>
        <w:rPr>
          <w:rFonts w:ascii="Times New Roman" w:hAnsi="Times New Roman"/>
          <w:b w:val="0"/>
          <w:sz w:val="28"/>
          <w:szCs w:val="28"/>
        </w:rPr>
        <w:t xml:space="preserve"> където и да се намират по света.</w:t>
      </w:r>
    </w:p>
    <w:p w14:paraId="0612C587" w14:textId="632BD802" w:rsidR="00225304" w:rsidRDefault="00225304" w:rsidP="00301B6F">
      <w:pPr>
        <w:pStyle w:val="a4"/>
        <w:spacing w:before="0"/>
        <w:ind w:left="180"/>
        <w:jc w:val="both"/>
        <w:rPr>
          <w:rFonts w:ascii="Times New Roman" w:hAnsi="Times New Roman"/>
          <w:b w:val="0"/>
          <w:sz w:val="28"/>
          <w:szCs w:val="28"/>
        </w:rPr>
      </w:pPr>
      <w:r>
        <w:rPr>
          <w:rFonts w:ascii="Times New Roman" w:hAnsi="Times New Roman"/>
          <w:b w:val="0"/>
          <w:sz w:val="28"/>
          <w:szCs w:val="28"/>
        </w:rPr>
        <w:lastRenderedPageBreak/>
        <w:tab/>
        <w:t>За жителите на селото полагахме грижи и насърчавахме взаимопомощта.</w:t>
      </w:r>
      <w:r w:rsidR="005D60DB">
        <w:rPr>
          <w:rFonts w:ascii="Times New Roman" w:hAnsi="Times New Roman"/>
          <w:b w:val="0"/>
          <w:sz w:val="28"/>
          <w:szCs w:val="28"/>
        </w:rPr>
        <w:t xml:space="preserve"> </w:t>
      </w:r>
    </w:p>
    <w:p w14:paraId="27BA2F6E" w14:textId="42B7DC31" w:rsidR="00305155" w:rsidRDefault="005D60DB" w:rsidP="00301B6F">
      <w:pPr>
        <w:pStyle w:val="a4"/>
        <w:spacing w:before="0"/>
        <w:ind w:left="180"/>
        <w:jc w:val="both"/>
        <w:rPr>
          <w:rFonts w:ascii="Times New Roman" w:hAnsi="Times New Roman"/>
          <w:b w:val="0"/>
          <w:sz w:val="28"/>
          <w:szCs w:val="28"/>
        </w:rPr>
      </w:pPr>
      <w:r>
        <w:rPr>
          <w:rFonts w:ascii="Times New Roman" w:hAnsi="Times New Roman"/>
          <w:b w:val="0"/>
          <w:sz w:val="28"/>
          <w:szCs w:val="28"/>
        </w:rPr>
        <w:tab/>
      </w:r>
      <w:r w:rsidR="00225304">
        <w:rPr>
          <w:rFonts w:ascii="Times New Roman" w:hAnsi="Times New Roman"/>
          <w:b w:val="0"/>
          <w:sz w:val="28"/>
          <w:szCs w:val="28"/>
        </w:rPr>
        <w:t xml:space="preserve">Традиционните големи празници - </w:t>
      </w:r>
      <w:r w:rsidR="00305155">
        <w:rPr>
          <w:rFonts w:ascii="Times New Roman" w:hAnsi="Times New Roman"/>
          <w:b w:val="0"/>
          <w:sz w:val="28"/>
          <w:szCs w:val="28"/>
        </w:rPr>
        <w:t xml:space="preserve">Курбана на църквата ни – Спасов ден - </w:t>
      </w:r>
      <w:proofErr w:type="spellStart"/>
      <w:r w:rsidR="00305155">
        <w:rPr>
          <w:rFonts w:ascii="Times New Roman" w:hAnsi="Times New Roman"/>
          <w:b w:val="0"/>
          <w:sz w:val="28"/>
          <w:szCs w:val="28"/>
        </w:rPr>
        <w:t>Во</w:t>
      </w:r>
      <w:r w:rsidR="004E1F5A">
        <w:rPr>
          <w:rFonts w:ascii="Times New Roman" w:hAnsi="Times New Roman"/>
          <w:b w:val="0"/>
          <w:sz w:val="28"/>
          <w:szCs w:val="28"/>
        </w:rPr>
        <w:t>з</w:t>
      </w:r>
      <w:r w:rsidR="00305155">
        <w:rPr>
          <w:rFonts w:ascii="Times New Roman" w:hAnsi="Times New Roman"/>
          <w:b w:val="0"/>
          <w:sz w:val="28"/>
          <w:szCs w:val="28"/>
        </w:rPr>
        <w:t>несение</w:t>
      </w:r>
      <w:proofErr w:type="spellEnd"/>
      <w:r w:rsidR="00305155">
        <w:rPr>
          <w:rFonts w:ascii="Times New Roman" w:hAnsi="Times New Roman"/>
          <w:b w:val="0"/>
          <w:sz w:val="28"/>
          <w:szCs w:val="28"/>
        </w:rPr>
        <w:t xml:space="preserve"> </w:t>
      </w:r>
      <w:r w:rsidR="00225304">
        <w:rPr>
          <w:rFonts w:ascii="Times New Roman" w:hAnsi="Times New Roman"/>
          <w:b w:val="0"/>
          <w:sz w:val="28"/>
          <w:szCs w:val="28"/>
        </w:rPr>
        <w:t>Г</w:t>
      </w:r>
      <w:r w:rsidR="00305155">
        <w:rPr>
          <w:rFonts w:ascii="Times New Roman" w:hAnsi="Times New Roman"/>
          <w:b w:val="0"/>
          <w:sz w:val="28"/>
          <w:szCs w:val="28"/>
        </w:rPr>
        <w:t>осподне, 15 август – Успение Богородично</w:t>
      </w:r>
      <w:r w:rsidR="004E1F5A">
        <w:rPr>
          <w:rFonts w:ascii="Times New Roman" w:hAnsi="Times New Roman"/>
          <w:b w:val="0"/>
          <w:sz w:val="28"/>
          <w:szCs w:val="28"/>
        </w:rPr>
        <w:t xml:space="preserve"> земляческа среща </w:t>
      </w:r>
      <w:r w:rsidR="00305155">
        <w:rPr>
          <w:rFonts w:ascii="Times New Roman" w:hAnsi="Times New Roman"/>
          <w:b w:val="0"/>
          <w:sz w:val="28"/>
          <w:szCs w:val="28"/>
        </w:rPr>
        <w:t xml:space="preserve"> </w:t>
      </w:r>
      <w:r w:rsidR="00225304">
        <w:rPr>
          <w:rFonts w:ascii="Times New Roman" w:hAnsi="Times New Roman"/>
          <w:b w:val="0"/>
          <w:sz w:val="28"/>
          <w:szCs w:val="28"/>
        </w:rPr>
        <w:t>с огорчение не проведохме</w:t>
      </w:r>
      <w:r w:rsidR="004E1F5A">
        <w:rPr>
          <w:rFonts w:ascii="Times New Roman" w:hAnsi="Times New Roman"/>
          <w:b w:val="0"/>
          <w:sz w:val="28"/>
          <w:szCs w:val="28"/>
        </w:rPr>
        <w:t>.</w:t>
      </w:r>
    </w:p>
    <w:p w14:paraId="2CBA4656" w14:textId="2835C0E7"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 xml:space="preserve">Провеждането на </w:t>
      </w:r>
      <w:r w:rsidR="005D60DB">
        <w:rPr>
          <w:rFonts w:ascii="Times New Roman" w:hAnsi="Times New Roman"/>
          <w:b w:val="0"/>
          <w:sz w:val="28"/>
          <w:szCs w:val="28"/>
        </w:rPr>
        <w:t>всички</w:t>
      </w:r>
      <w:r>
        <w:rPr>
          <w:rFonts w:ascii="Times New Roman" w:hAnsi="Times New Roman"/>
          <w:b w:val="0"/>
          <w:sz w:val="28"/>
          <w:szCs w:val="28"/>
        </w:rPr>
        <w:t xml:space="preserve"> празници финансово </w:t>
      </w:r>
      <w:r w:rsidR="005D60DB">
        <w:rPr>
          <w:rFonts w:ascii="Times New Roman" w:hAnsi="Times New Roman"/>
          <w:b w:val="0"/>
          <w:sz w:val="28"/>
          <w:szCs w:val="28"/>
        </w:rPr>
        <w:t>с</w:t>
      </w:r>
      <w:r>
        <w:rPr>
          <w:rFonts w:ascii="Times New Roman" w:hAnsi="Times New Roman"/>
          <w:b w:val="0"/>
          <w:sz w:val="28"/>
          <w:szCs w:val="28"/>
        </w:rPr>
        <w:t>е осигур</w:t>
      </w:r>
      <w:r w:rsidR="005D60DB">
        <w:rPr>
          <w:rFonts w:ascii="Times New Roman" w:hAnsi="Times New Roman"/>
          <w:b w:val="0"/>
          <w:sz w:val="28"/>
          <w:szCs w:val="28"/>
        </w:rPr>
        <w:t>яват</w:t>
      </w:r>
      <w:r>
        <w:rPr>
          <w:rFonts w:ascii="Times New Roman" w:hAnsi="Times New Roman"/>
          <w:b w:val="0"/>
          <w:sz w:val="28"/>
          <w:szCs w:val="28"/>
        </w:rPr>
        <w:t xml:space="preserve"> от дарения. </w:t>
      </w:r>
      <w:r w:rsidR="005D60DB">
        <w:rPr>
          <w:rFonts w:ascii="Times New Roman" w:hAnsi="Times New Roman"/>
          <w:b w:val="0"/>
          <w:sz w:val="28"/>
          <w:szCs w:val="28"/>
        </w:rPr>
        <w:t>Всички традиционни мероприятия</w:t>
      </w:r>
      <w:r>
        <w:rPr>
          <w:rFonts w:ascii="Times New Roman" w:hAnsi="Times New Roman"/>
          <w:b w:val="0"/>
          <w:sz w:val="28"/>
          <w:szCs w:val="28"/>
        </w:rPr>
        <w:t xml:space="preserve"> </w:t>
      </w:r>
      <w:r w:rsidR="005D60DB">
        <w:rPr>
          <w:rFonts w:ascii="Times New Roman" w:hAnsi="Times New Roman"/>
          <w:b w:val="0"/>
          <w:sz w:val="28"/>
          <w:szCs w:val="28"/>
        </w:rPr>
        <w:t>са</w:t>
      </w:r>
      <w:r>
        <w:rPr>
          <w:rFonts w:ascii="Times New Roman" w:hAnsi="Times New Roman"/>
          <w:b w:val="0"/>
          <w:sz w:val="28"/>
          <w:szCs w:val="28"/>
        </w:rPr>
        <w:t xml:space="preserve"> очаквани и посе</w:t>
      </w:r>
      <w:r w:rsidR="005D60DB">
        <w:rPr>
          <w:rFonts w:ascii="Times New Roman" w:hAnsi="Times New Roman"/>
          <w:b w:val="0"/>
          <w:sz w:val="28"/>
          <w:szCs w:val="28"/>
        </w:rPr>
        <w:t>щавани</w:t>
      </w:r>
      <w:r>
        <w:rPr>
          <w:rFonts w:ascii="Times New Roman" w:hAnsi="Times New Roman"/>
          <w:b w:val="0"/>
          <w:sz w:val="28"/>
          <w:szCs w:val="28"/>
        </w:rPr>
        <w:t xml:space="preserve"> от гости от общината, от България и завърнали се от чужбина жители на селото.</w:t>
      </w:r>
      <w:r w:rsidR="00A0752A">
        <w:rPr>
          <w:rFonts w:ascii="Times New Roman" w:hAnsi="Times New Roman"/>
          <w:b w:val="0"/>
          <w:sz w:val="28"/>
          <w:szCs w:val="28"/>
        </w:rPr>
        <w:t xml:space="preserve"> </w:t>
      </w:r>
    </w:p>
    <w:p w14:paraId="01290DA3" w14:textId="57168910"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Наличието на компютър /2008 г/ разнообразява дейността ни и повишава посещаемостта на хората в читалището. Новото /2010 г/ мултифункционално устройство активизира хората да издирват и донасят за сканиране стари снимки,  принтиране на документи и др. Имаме събран снимков материал, когото всички разглеждат с интерес.</w:t>
      </w:r>
    </w:p>
    <w:p w14:paraId="1EFCE921" w14:textId="6E7C1414" w:rsidR="00305155" w:rsidRDefault="00A0752A"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Утвърдена т</w:t>
      </w:r>
      <w:r w:rsidR="005873AC">
        <w:rPr>
          <w:rFonts w:ascii="Times New Roman" w:hAnsi="Times New Roman"/>
          <w:b w:val="0"/>
          <w:sz w:val="28"/>
          <w:szCs w:val="28"/>
        </w:rPr>
        <w:t>радиция в селото</w:t>
      </w:r>
      <w:r>
        <w:rPr>
          <w:rFonts w:ascii="Times New Roman" w:hAnsi="Times New Roman"/>
          <w:b w:val="0"/>
          <w:sz w:val="28"/>
          <w:szCs w:val="28"/>
        </w:rPr>
        <w:t>, която се стараем да предадем на младите и на ново закупилите имоти в селото</w:t>
      </w:r>
      <w:r w:rsidR="005873AC">
        <w:rPr>
          <w:rFonts w:ascii="Times New Roman" w:hAnsi="Times New Roman"/>
          <w:b w:val="0"/>
          <w:sz w:val="28"/>
          <w:szCs w:val="28"/>
        </w:rPr>
        <w:t xml:space="preserve"> з</w:t>
      </w:r>
      <w:r w:rsidR="00305155">
        <w:rPr>
          <w:rFonts w:ascii="Times New Roman" w:hAnsi="Times New Roman"/>
          <w:b w:val="0"/>
          <w:sz w:val="28"/>
          <w:szCs w:val="28"/>
        </w:rPr>
        <w:t xml:space="preserve">а </w:t>
      </w:r>
      <w:r>
        <w:rPr>
          <w:rFonts w:ascii="Times New Roman" w:hAnsi="Times New Roman"/>
          <w:b w:val="0"/>
          <w:sz w:val="28"/>
          <w:szCs w:val="28"/>
        </w:rPr>
        <w:t xml:space="preserve">да </w:t>
      </w:r>
      <w:r w:rsidR="00305155">
        <w:rPr>
          <w:rFonts w:ascii="Times New Roman" w:hAnsi="Times New Roman"/>
          <w:b w:val="0"/>
          <w:sz w:val="28"/>
          <w:szCs w:val="28"/>
        </w:rPr>
        <w:t>популяризиране предимствата на селото, с рекламна цел организираме томболи с предмети</w:t>
      </w:r>
      <w:r w:rsidR="00B00D2A">
        <w:rPr>
          <w:rFonts w:ascii="Times New Roman" w:hAnsi="Times New Roman"/>
          <w:b w:val="0"/>
          <w:sz w:val="28"/>
          <w:szCs w:val="28"/>
        </w:rPr>
        <w:t>,</w:t>
      </w:r>
      <w:r w:rsidR="00305155">
        <w:rPr>
          <w:rFonts w:ascii="Times New Roman" w:hAnsi="Times New Roman"/>
          <w:b w:val="0"/>
          <w:sz w:val="28"/>
          <w:szCs w:val="28"/>
        </w:rPr>
        <w:t xml:space="preserve"> произведени от хората в селото – например: пчелен мед, плодове, зеленчуци, цветя, храсти, билки, подправки,  млечни произведения, плетени чорапи, терлици, престилки, баници, сладкиши, консерви, яйца и птици.</w:t>
      </w:r>
    </w:p>
    <w:p w14:paraId="67885255" w14:textId="1190E559"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Създадохме Фейсбук, и електронна поща на читалището, с което осигурихме контакти с пръснатите по света и България приятели и роднини. Читалището ползва безплатна интернет връзка. Събрахме много стари снимки, изпращаме актуални новини, за което получаваме много благодарности. С използването на тези връзки например показахме</w:t>
      </w:r>
      <w:r w:rsidR="00A0752A">
        <w:rPr>
          <w:rFonts w:ascii="Times New Roman" w:hAnsi="Times New Roman"/>
          <w:b w:val="0"/>
          <w:sz w:val="28"/>
          <w:szCs w:val="28"/>
        </w:rPr>
        <w:t xml:space="preserve"> снимка</w:t>
      </w:r>
      <w:r>
        <w:rPr>
          <w:rFonts w:ascii="Times New Roman" w:hAnsi="Times New Roman"/>
          <w:b w:val="0"/>
          <w:sz w:val="28"/>
          <w:szCs w:val="28"/>
        </w:rPr>
        <w:t xml:space="preserve"> </w:t>
      </w:r>
      <w:r w:rsidR="00A0752A">
        <w:rPr>
          <w:rFonts w:ascii="Times New Roman" w:hAnsi="Times New Roman"/>
          <w:b w:val="0"/>
          <w:sz w:val="28"/>
          <w:szCs w:val="28"/>
        </w:rPr>
        <w:t xml:space="preserve">на </w:t>
      </w:r>
      <w:r>
        <w:rPr>
          <w:rFonts w:ascii="Times New Roman" w:hAnsi="Times New Roman"/>
          <w:b w:val="0"/>
          <w:sz w:val="28"/>
          <w:szCs w:val="28"/>
        </w:rPr>
        <w:t xml:space="preserve">правнучето на една баба, което се роди в Америка и т.н. </w:t>
      </w:r>
    </w:p>
    <w:p w14:paraId="73CB66D2" w14:textId="77777777"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Cs/>
          <w:i/>
          <w:iCs/>
          <w:sz w:val="28"/>
          <w:szCs w:val="28"/>
          <w:u w:val="single"/>
        </w:rPr>
        <w:t xml:space="preserve">Безплатно </w:t>
      </w:r>
      <w:r>
        <w:rPr>
          <w:rFonts w:ascii="Times New Roman" w:hAnsi="Times New Roman"/>
          <w:b w:val="0"/>
          <w:sz w:val="28"/>
          <w:szCs w:val="28"/>
        </w:rPr>
        <w:t>всеки може да ползва интернета, скенера, принтера и копира. Безплатно печатаме некролози и други документи. Средствата са от допълнителните приходи и дарения.</w:t>
      </w:r>
    </w:p>
    <w:p w14:paraId="5D348A03" w14:textId="617B8075"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 xml:space="preserve"> Библиотеката ни има библиотечен софтуер /от 2010 г./ и въвеждането на данните върви успешно. Тя е разположена в 2 помещение и съхранява </w:t>
      </w:r>
      <w:r w:rsidR="00B00D2A">
        <w:rPr>
          <w:rFonts w:ascii="Times New Roman" w:hAnsi="Times New Roman"/>
          <w:b w:val="0"/>
          <w:sz w:val="28"/>
          <w:szCs w:val="28"/>
        </w:rPr>
        <w:t>над</w:t>
      </w:r>
      <w:r>
        <w:rPr>
          <w:rFonts w:ascii="Times New Roman" w:hAnsi="Times New Roman"/>
          <w:b w:val="0"/>
          <w:sz w:val="28"/>
          <w:szCs w:val="28"/>
        </w:rPr>
        <w:t xml:space="preserve"> </w:t>
      </w:r>
      <w:r w:rsidR="00B00D2A">
        <w:rPr>
          <w:rFonts w:ascii="Times New Roman" w:hAnsi="Times New Roman"/>
          <w:b w:val="0"/>
          <w:sz w:val="28"/>
          <w:szCs w:val="28"/>
        </w:rPr>
        <w:t>3 000</w:t>
      </w:r>
      <w:r>
        <w:rPr>
          <w:rFonts w:ascii="Times New Roman" w:hAnsi="Times New Roman"/>
          <w:b w:val="0"/>
          <w:sz w:val="28"/>
          <w:szCs w:val="28"/>
        </w:rPr>
        <w:t xml:space="preserve"> тома художествена и научно-популярна литература. В библиотеката, на топло, се събират хората, за да обсъдят новините и да се видят.</w:t>
      </w:r>
    </w:p>
    <w:p w14:paraId="63736FF4" w14:textId="7AFCC1B2" w:rsidR="00B561F2" w:rsidRDefault="00B561F2" w:rsidP="00305155">
      <w:pPr>
        <w:pStyle w:val="a4"/>
        <w:spacing w:before="0"/>
        <w:ind w:firstLine="1080"/>
        <w:jc w:val="both"/>
        <w:rPr>
          <w:rFonts w:ascii="Times New Roman" w:hAnsi="Times New Roman"/>
          <w:bCs/>
          <w:sz w:val="28"/>
          <w:szCs w:val="28"/>
        </w:rPr>
      </w:pPr>
      <w:r w:rsidRPr="00D25496">
        <w:rPr>
          <w:rFonts w:ascii="Times New Roman" w:hAnsi="Times New Roman"/>
          <w:bCs/>
          <w:sz w:val="28"/>
          <w:szCs w:val="28"/>
        </w:rPr>
        <w:t>СПЕШНО се нуждаем от специал</w:t>
      </w:r>
      <w:r>
        <w:rPr>
          <w:rFonts w:ascii="Times New Roman" w:hAnsi="Times New Roman"/>
          <w:bCs/>
          <w:sz w:val="28"/>
          <w:szCs w:val="28"/>
        </w:rPr>
        <w:t>изира</w:t>
      </w:r>
      <w:r w:rsidRPr="00D25496">
        <w:rPr>
          <w:rFonts w:ascii="Times New Roman" w:hAnsi="Times New Roman"/>
          <w:bCs/>
          <w:sz w:val="28"/>
          <w:szCs w:val="28"/>
        </w:rPr>
        <w:t>на помощ от компютърен специалист.</w:t>
      </w:r>
    </w:p>
    <w:p w14:paraId="439F7B84" w14:textId="791CDDBC"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Желанието на читалищните дейци е да съхраним българското, да съхраним ентусиазма и желанието на старите хора да разкажат свои спомени, да създадем условия на завърналите се в къщи, работещи в чужбина и страната за изява и за приятно и ползотворно прекарване в селото.</w:t>
      </w:r>
    </w:p>
    <w:p w14:paraId="58525C68" w14:textId="77777777"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Децата дошли в селото да прекарат организирано и приятно по няколко часа дневно в компанията на своите връстници, да поиграят тенис на маса и т.н.</w:t>
      </w:r>
    </w:p>
    <w:p w14:paraId="6AAFD95F" w14:textId="75BFAE43"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lastRenderedPageBreak/>
        <w:t xml:space="preserve">Да вдъхнем увереност на хората да не напускат окончателно селото, а да планират завръщането си. Да обединяваме хората и да привличаме инвестиции. </w:t>
      </w:r>
      <w:r w:rsidR="00B00D2A">
        <w:rPr>
          <w:rFonts w:ascii="Times New Roman" w:hAnsi="Times New Roman"/>
          <w:b w:val="0"/>
          <w:sz w:val="28"/>
          <w:szCs w:val="28"/>
        </w:rPr>
        <w:t xml:space="preserve">В селото има две английски семейства, </w:t>
      </w:r>
      <w:r w:rsidR="00A0752A">
        <w:rPr>
          <w:rFonts w:ascii="Times New Roman" w:hAnsi="Times New Roman"/>
          <w:b w:val="0"/>
          <w:sz w:val="28"/>
          <w:szCs w:val="28"/>
        </w:rPr>
        <w:t>които</w:t>
      </w:r>
      <w:r w:rsidR="00B00D2A">
        <w:rPr>
          <w:rFonts w:ascii="Times New Roman" w:hAnsi="Times New Roman"/>
          <w:b w:val="0"/>
          <w:sz w:val="28"/>
          <w:szCs w:val="28"/>
        </w:rPr>
        <w:t xml:space="preserve"> активно участват и подпомагат организираните  събития.</w:t>
      </w:r>
    </w:p>
    <w:p w14:paraId="7732F84F" w14:textId="77777777"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 xml:space="preserve">В последните няколко години имаме дарители на книги като Здравко Димитров </w:t>
      </w:r>
      <w:proofErr w:type="spellStart"/>
      <w:r>
        <w:rPr>
          <w:rFonts w:ascii="Times New Roman" w:hAnsi="Times New Roman"/>
          <w:b w:val="0"/>
          <w:sz w:val="28"/>
          <w:szCs w:val="28"/>
        </w:rPr>
        <w:t>Млъзев</w:t>
      </w:r>
      <w:proofErr w:type="spellEnd"/>
      <w:r>
        <w:rPr>
          <w:rFonts w:ascii="Times New Roman" w:hAnsi="Times New Roman"/>
          <w:b w:val="0"/>
          <w:sz w:val="28"/>
          <w:szCs w:val="28"/>
        </w:rPr>
        <w:t xml:space="preserve">, Пенка Колева Бончева, Божидар Стефанов  </w:t>
      </w:r>
      <w:proofErr w:type="spellStart"/>
      <w:r>
        <w:rPr>
          <w:rFonts w:ascii="Times New Roman" w:hAnsi="Times New Roman"/>
          <w:b w:val="0"/>
          <w:sz w:val="28"/>
          <w:szCs w:val="28"/>
        </w:rPr>
        <w:t>Баиров</w:t>
      </w:r>
      <w:proofErr w:type="spellEnd"/>
      <w:r>
        <w:rPr>
          <w:rFonts w:ascii="Times New Roman" w:hAnsi="Times New Roman"/>
          <w:b w:val="0"/>
          <w:sz w:val="28"/>
          <w:szCs w:val="28"/>
        </w:rPr>
        <w:t>, Анатоли Атанасов Личев,</w:t>
      </w:r>
      <w:r>
        <w:rPr>
          <w:rFonts w:ascii="Times New Roman" w:hAnsi="Times New Roman"/>
          <w:b w:val="0"/>
          <w:sz w:val="28"/>
          <w:szCs w:val="28"/>
          <w:lang w:val="en-US"/>
        </w:rPr>
        <w:t xml:space="preserve">  </w:t>
      </w:r>
      <w:proofErr w:type="spellStart"/>
      <w:r>
        <w:rPr>
          <w:rFonts w:ascii="Times New Roman" w:hAnsi="Times New Roman"/>
          <w:b w:val="0"/>
          <w:sz w:val="28"/>
          <w:szCs w:val="28"/>
          <w:lang w:val="en-US"/>
        </w:rPr>
        <w:t>Венко</w:t>
      </w:r>
      <w:proofErr w:type="spellEnd"/>
      <w:r>
        <w:rPr>
          <w:rFonts w:ascii="Times New Roman" w:hAnsi="Times New Roman"/>
          <w:b w:val="0"/>
          <w:sz w:val="28"/>
          <w:szCs w:val="28"/>
          <w:lang w:val="en-US"/>
        </w:rPr>
        <w:t xml:space="preserve"> </w:t>
      </w:r>
      <w:proofErr w:type="spellStart"/>
      <w:r>
        <w:rPr>
          <w:rFonts w:ascii="Times New Roman" w:hAnsi="Times New Roman"/>
          <w:b w:val="0"/>
          <w:sz w:val="28"/>
          <w:szCs w:val="28"/>
          <w:lang w:val="en-US"/>
        </w:rPr>
        <w:t>Николинов</w:t>
      </w:r>
      <w:proofErr w:type="spellEnd"/>
      <w:r>
        <w:rPr>
          <w:rFonts w:ascii="Times New Roman" w:hAnsi="Times New Roman"/>
          <w:b w:val="0"/>
          <w:sz w:val="28"/>
          <w:szCs w:val="28"/>
          <w:lang w:val="en-US"/>
        </w:rPr>
        <w:t>,</w:t>
      </w:r>
      <w:r>
        <w:rPr>
          <w:rFonts w:ascii="Times New Roman" w:hAnsi="Times New Roman"/>
          <w:b w:val="0"/>
          <w:sz w:val="28"/>
          <w:szCs w:val="28"/>
        </w:rPr>
        <w:t xml:space="preserve"> като най- много книги дари учителката Тодорка Петкова Атанасова. Христо Стефанов Чукаров дари скенер.</w:t>
      </w:r>
    </w:p>
    <w:p w14:paraId="796CF6FE" w14:textId="77777777"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Народно читалище “Пробуда-1932” с. Красно градище, община Сухиндол, област Велико Търново има предоставена от общината сграда, построена през същата година. Тя е полумасивна, на един етаж с 230 кв.м. застроена площ и се състои от салон за 100 човека със сцена с прожекционна кабина, гримьорни и библиотека с читалня.</w:t>
      </w:r>
    </w:p>
    <w:p w14:paraId="644C57B2" w14:textId="5CBB25B2"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 xml:space="preserve">Сградата е в относително добро състояние. </w:t>
      </w:r>
      <w:proofErr w:type="spellStart"/>
      <w:r>
        <w:rPr>
          <w:rFonts w:ascii="Times New Roman" w:hAnsi="Times New Roman"/>
          <w:b w:val="0"/>
          <w:sz w:val="28"/>
          <w:szCs w:val="28"/>
        </w:rPr>
        <w:t>Противопажарната</w:t>
      </w:r>
      <w:proofErr w:type="spellEnd"/>
      <w:r>
        <w:rPr>
          <w:rFonts w:ascii="Times New Roman" w:hAnsi="Times New Roman"/>
          <w:b w:val="0"/>
          <w:sz w:val="28"/>
          <w:szCs w:val="28"/>
        </w:rPr>
        <w:t xml:space="preserve"> охрана се осигурява с пожарогасител. Столовете на салона са в много добро състояние. Цокъла в салона се рони. Стъклата са здрави. Пода в коридора е намазан с подово масло и миризмата е неприятна. На четири места има паднали мазилки от тавана. Комините се нуждаят от ремонт. </w:t>
      </w:r>
      <w:r w:rsidR="00A0752A">
        <w:rPr>
          <w:rFonts w:ascii="Times New Roman" w:hAnsi="Times New Roman"/>
          <w:b w:val="0"/>
          <w:sz w:val="28"/>
          <w:szCs w:val="28"/>
        </w:rPr>
        <w:t xml:space="preserve">През това лято библиотекарят със собствени материали и саморъчно поправи, доколкото може, един от комините. </w:t>
      </w:r>
      <w:r>
        <w:rPr>
          <w:rFonts w:ascii="Times New Roman" w:hAnsi="Times New Roman"/>
          <w:b w:val="0"/>
          <w:sz w:val="28"/>
          <w:szCs w:val="28"/>
        </w:rPr>
        <w:t>Двора и оградата също се нуждаят от ремонт.</w:t>
      </w:r>
    </w:p>
    <w:p w14:paraId="5FCD3761" w14:textId="77777777"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 xml:space="preserve">Сградата на склада за дърва и декори се нуждае от ремонт. Желанието ни е да се ремонтира и там да </w:t>
      </w:r>
      <w:r>
        <w:rPr>
          <w:rFonts w:ascii="Times New Roman" w:hAnsi="Times New Roman"/>
          <w:bCs/>
          <w:i/>
          <w:iCs/>
          <w:sz w:val="28"/>
          <w:szCs w:val="28"/>
          <w:u w:val="single"/>
        </w:rPr>
        <w:t>пренесем тенис масата</w:t>
      </w:r>
      <w:r>
        <w:rPr>
          <w:rFonts w:ascii="Times New Roman" w:hAnsi="Times New Roman"/>
          <w:b w:val="0"/>
          <w:sz w:val="28"/>
          <w:szCs w:val="28"/>
        </w:rPr>
        <w:t>, за да се ползва и в извън работно време.</w:t>
      </w:r>
    </w:p>
    <w:p w14:paraId="5ED27DC5" w14:textId="77777777"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Благодарим за съдействието.</w:t>
      </w:r>
    </w:p>
    <w:p w14:paraId="4C2FE03B" w14:textId="77777777" w:rsidR="00305155" w:rsidRDefault="00305155" w:rsidP="00305155">
      <w:pPr>
        <w:pStyle w:val="a4"/>
        <w:spacing w:before="0"/>
        <w:ind w:firstLine="1080"/>
        <w:jc w:val="both"/>
        <w:rPr>
          <w:rFonts w:ascii="Times New Roman" w:hAnsi="Times New Roman"/>
          <w:b w:val="0"/>
          <w:sz w:val="28"/>
          <w:szCs w:val="28"/>
        </w:rPr>
      </w:pPr>
      <w:bookmarkStart w:id="0" w:name="_Hlk66463065"/>
      <w:r>
        <w:rPr>
          <w:rFonts w:ascii="Times New Roman" w:hAnsi="Times New Roman"/>
          <w:b w:val="0"/>
          <w:sz w:val="28"/>
          <w:szCs w:val="28"/>
        </w:rPr>
        <w:t>______________________________</w:t>
      </w:r>
    </w:p>
    <w:p w14:paraId="63BA2653" w14:textId="77777777" w:rsidR="00305155" w:rsidRDefault="00305155" w:rsidP="00305155">
      <w:pPr>
        <w:pStyle w:val="a4"/>
        <w:spacing w:before="0"/>
        <w:ind w:firstLine="1080"/>
        <w:jc w:val="both"/>
        <w:rPr>
          <w:rFonts w:ascii="Times New Roman" w:hAnsi="Times New Roman"/>
          <w:b w:val="0"/>
          <w:sz w:val="28"/>
          <w:szCs w:val="28"/>
        </w:rPr>
      </w:pPr>
      <w:r>
        <w:rPr>
          <w:rFonts w:ascii="Times New Roman" w:hAnsi="Times New Roman"/>
          <w:b w:val="0"/>
          <w:sz w:val="28"/>
          <w:szCs w:val="28"/>
        </w:rPr>
        <w:t>/ инж. Йорданка Гр. Бакалова/</w:t>
      </w:r>
    </w:p>
    <w:p w14:paraId="775D37C2" w14:textId="4BF99C34" w:rsidR="00305155" w:rsidRDefault="00305155" w:rsidP="00305155">
      <w:pPr>
        <w:pStyle w:val="a4"/>
        <w:spacing w:before="0"/>
        <w:jc w:val="both"/>
        <w:rPr>
          <w:rFonts w:ascii="Times New Roman" w:hAnsi="Times New Roman"/>
          <w:b w:val="0"/>
          <w:sz w:val="28"/>
          <w:szCs w:val="28"/>
        </w:rPr>
      </w:pPr>
      <w:r>
        <w:rPr>
          <w:rFonts w:ascii="Times New Roman" w:hAnsi="Times New Roman"/>
          <w:b w:val="0"/>
          <w:sz w:val="28"/>
          <w:szCs w:val="28"/>
        </w:rPr>
        <w:t>/Председател на читалищното настоятелство на НЧ »Пробуда-1932» с. Красно градище</w:t>
      </w:r>
      <w:r w:rsidR="0008437A">
        <w:rPr>
          <w:rFonts w:ascii="Times New Roman" w:hAnsi="Times New Roman"/>
          <w:b w:val="0"/>
          <w:sz w:val="28"/>
          <w:szCs w:val="28"/>
        </w:rPr>
        <w:t xml:space="preserve"> </w:t>
      </w:r>
      <w:r w:rsidR="00A0752A">
        <w:rPr>
          <w:rFonts w:ascii="Times New Roman" w:hAnsi="Times New Roman"/>
          <w:b w:val="0"/>
          <w:sz w:val="28"/>
          <w:szCs w:val="28"/>
        </w:rPr>
        <w:t>до 28.10 20120 г</w:t>
      </w:r>
      <w:r w:rsidR="0008437A">
        <w:rPr>
          <w:rFonts w:ascii="Times New Roman" w:hAnsi="Times New Roman"/>
          <w:b w:val="0"/>
          <w:sz w:val="28"/>
          <w:szCs w:val="28"/>
        </w:rPr>
        <w:t>/</w:t>
      </w:r>
    </w:p>
    <w:bookmarkEnd w:id="0"/>
    <w:p w14:paraId="6B8649FB" w14:textId="77777777" w:rsidR="00A0752A" w:rsidRDefault="00A0752A" w:rsidP="00A0752A">
      <w:pPr>
        <w:pStyle w:val="a4"/>
        <w:spacing w:before="0"/>
        <w:ind w:firstLine="1080"/>
        <w:jc w:val="both"/>
        <w:rPr>
          <w:rFonts w:ascii="Times New Roman" w:hAnsi="Times New Roman"/>
          <w:b w:val="0"/>
          <w:sz w:val="28"/>
          <w:szCs w:val="28"/>
        </w:rPr>
      </w:pPr>
      <w:r>
        <w:rPr>
          <w:rFonts w:ascii="Times New Roman" w:hAnsi="Times New Roman"/>
          <w:b w:val="0"/>
          <w:sz w:val="28"/>
          <w:szCs w:val="28"/>
        </w:rPr>
        <w:t>______________________________</w:t>
      </w:r>
    </w:p>
    <w:p w14:paraId="19D10B76" w14:textId="0795CFFF" w:rsidR="00A0752A" w:rsidRDefault="00A0752A" w:rsidP="00A0752A">
      <w:pPr>
        <w:pStyle w:val="a4"/>
        <w:spacing w:before="0"/>
        <w:ind w:firstLine="1080"/>
        <w:jc w:val="both"/>
        <w:rPr>
          <w:rFonts w:ascii="Times New Roman" w:hAnsi="Times New Roman"/>
          <w:b w:val="0"/>
          <w:sz w:val="28"/>
          <w:szCs w:val="28"/>
        </w:rPr>
      </w:pPr>
      <w:r>
        <w:rPr>
          <w:rFonts w:ascii="Times New Roman" w:hAnsi="Times New Roman"/>
          <w:b w:val="0"/>
          <w:sz w:val="28"/>
          <w:szCs w:val="28"/>
        </w:rPr>
        <w:t xml:space="preserve">/ </w:t>
      </w:r>
      <w:r>
        <w:rPr>
          <w:rFonts w:ascii="Times New Roman" w:hAnsi="Times New Roman"/>
          <w:b w:val="0"/>
          <w:sz w:val="28"/>
          <w:szCs w:val="28"/>
        </w:rPr>
        <w:t>Румяна Недялкова Обрешкова</w:t>
      </w:r>
      <w:r>
        <w:rPr>
          <w:rFonts w:ascii="Times New Roman" w:hAnsi="Times New Roman"/>
          <w:b w:val="0"/>
          <w:sz w:val="28"/>
          <w:szCs w:val="28"/>
        </w:rPr>
        <w:t>/</w:t>
      </w:r>
    </w:p>
    <w:p w14:paraId="03B1694A" w14:textId="2BEF4A98" w:rsidR="00A0752A" w:rsidRDefault="00A0752A" w:rsidP="00A0752A">
      <w:pPr>
        <w:pStyle w:val="a4"/>
        <w:spacing w:before="0"/>
        <w:jc w:val="both"/>
        <w:rPr>
          <w:rFonts w:ascii="Times New Roman" w:hAnsi="Times New Roman"/>
          <w:b w:val="0"/>
          <w:sz w:val="28"/>
          <w:szCs w:val="28"/>
        </w:rPr>
      </w:pPr>
      <w:r>
        <w:rPr>
          <w:rFonts w:ascii="Times New Roman" w:hAnsi="Times New Roman"/>
          <w:b w:val="0"/>
          <w:sz w:val="28"/>
          <w:szCs w:val="28"/>
        </w:rPr>
        <w:t>/Председател на читалищното настоятелство на НЧ »Пробуда-1932» с. Красно градище</w:t>
      </w:r>
      <w:r w:rsidR="0008437A">
        <w:rPr>
          <w:rFonts w:ascii="Times New Roman" w:hAnsi="Times New Roman"/>
          <w:b w:val="0"/>
          <w:sz w:val="28"/>
          <w:szCs w:val="28"/>
        </w:rPr>
        <w:t xml:space="preserve"> от 28.10.2020 г</w:t>
      </w:r>
      <w:r>
        <w:rPr>
          <w:rFonts w:ascii="Times New Roman" w:hAnsi="Times New Roman"/>
          <w:b w:val="0"/>
          <w:sz w:val="28"/>
          <w:szCs w:val="28"/>
        </w:rPr>
        <w:t>/</w:t>
      </w:r>
    </w:p>
    <w:p w14:paraId="4820F0EF" w14:textId="77777777" w:rsidR="00A0752A" w:rsidRDefault="00A0752A" w:rsidP="00A0752A"/>
    <w:p w14:paraId="4E31061C" w14:textId="77777777" w:rsidR="00914B3B" w:rsidRDefault="00914B3B"/>
    <w:sectPr w:rsidR="00914B3B" w:rsidSect="006D7DB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okU">
    <w:altName w:val="Courier New"/>
    <w:charset w:val="00"/>
    <w:family w:val="auto"/>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00F67"/>
    <w:multiLevelType w:val="hybridMultilevel"/>
    <w:tmpl w:val="311ECFC4"/>
    <w:lvl w:ilvl="0" w:tplc="04020001">
      <w:start w:val="1"/>
      <w:numFmt w:val="bullet"/>
      <w:lvlText w:val=""/>
      <w:lvlJc w:val="left"/>
      <w:pPr>
        <w:tabs>
          <w:tab w:val="num" w:pos="1800"/>
        </w:tabs>
        <w:ind w:left="1800" w:hanging="360"/>
      </w:pPr>
      <w:rPr>
        <w:rFonts w:ascii="Symbol" w:hAnsi="Symbol" w:hint="default"/>
      </w:rPr>
    </w:lvl>
    <w:lvl w:ilvl="1" w:tplc="04020003">
      <w:start w:val="1"/>
      <w:numFmt w:val="bullet"/>
      <w:lvlText w:val="o"/>
      <w:lvlJc w:val="left"/>
      <w:pPr>
        <w:tabs>
          <w:tab w:val="num" w:pos="2520"/>
        </w:tabs>
        <w:ind w:left="2520" w:hanging="360"/>
      </w:pPr>
      <w:rPr>
        <w:rFonts w:ascii="Courier New" w:hAnsi="Courier New" w:cs="Courier New" w:hint="default"/>
      </w:rPr>
    </w:lvl>
    <w:lvl w:ilvl="2" w:tplc="04020005">
      <w:start w:val="1"/>
      <w:numFmt w:val="bullet"/>
      <w:lvlText w:val=""/>
      <w:lvlJc w:val="left"/>
      <w:pPr>
        <w:tabs>
          <w:tab w:val="num" w:pos="3240"/>
        </w:tabs>
        <w:ind w:left="3240" w:hanging="360"/>
      </w:pPr>
      <w:rPr>
        <w:rFonts w:ascii="Wingdings" w:hAnsi="Wingdings" w:hint="default"/>
      </w:rPr>
    </w:lvl>
    <w:lvl w:ilvl="3" w:tplc="04020001">
      <w:start w:val="1"/>
      <w:numFmt w:val="bullet"/>
      <w:lvlText w:val=""/>
      <w:lvlJc w:val="left"/>
      <w:pPr>
        <w:tabs>
          <w:tab w:val="num" w:pos="3960"/>
        </w:tabs>
        <w:ind w:left="3960" w:hanging="360"/>
      </w:pPr>
      <w:rPr>
        <w:rFonts w:ascii="Symbol" w:hAnsi="Symbol" w:hint="default"/>
      </w:rPr>
    </w:lvl>
    <w:lvl w:ilvl="4" w:tplc="04020003">
      <w:start w:val="1"/>
      <w:numFmt w:val="bullet"/>
      <w:lvlText w:val="o"/>
      <w:lvlJc w:val="left"/>
      <w:pPr>
        <w:tabs>
          <w:tab w:val="num" w:pos="4680"/>
        </w:tabs>
        <w:ind w:left="4680" w:hanging="360"/>
      </w:pPr>
      <w:rPr>
        <w:rFonts w:ascii="Courier New" w:hAnsi="Courier New" w:cs="Courier New" w:hint="default"/>
      </w:rPr>
    </w:lvl>
    <w:lvl w:ilvl="5" w:tplc="04020005">
      <w:start w:val="1"/>
      <w:numFmt w:val="bullet"/>
      <w:lvlText w:val=""/>
      <w:lvlJc w:val="left"/>
      <w:pPr>
        <w:tabs>
          <w:tab w:val="num" w:pos="5400"/>
        </w:tabs>
        <w:ind w:left="5400" w:hanging="360"/>
      </w:pPr>
      <w:rPr>
        <w:rFonts w:ascii="Wingdings" w:hAnsi="Wingdings" w:hint="default"/>
      </w:rPr>
    </w:lvl>
    <w:lvl w:ilvl="6" w:tplc="04020001">
      <w:start w:val="1"/>
      <w:numFmt w:val="bullet"/>
      <w:lvlText w:val=""/>
      <w:lvlJc w:val="left"/>
      <w:pPr>
        <w:tabs>
          <w:tab w:val="num" w:pos="6120"/>
        </w:tabs>
        <w:ind w:left="6120" w:hanging="360"/>
      </w:pPr>
      <w:rPr>
        <w:rFonts w:ascii="Symbol" w:hAnsi="Symbol" w:hint="default"/>
      </w:rPr>
    </w:lvl>
    <w:lvl w:ilvl="7" w:tplc="04020003">
      <w:start w:val="1"/>
      <w:numFmt w:val="bullet"/>
      <w:lvlText w:val="o"/>
      <w:lvlJc w:val="left"/>
      <w:pPr>
        <w:tabs>
          <w:tab w:val="num" w:pos="6840"/>
        </w:tabs>
        <w:ind w:left="6840" w:hanging="360"/>
      </w:pPr>
      <w:rPr>
        <w:rFonts w:ascii="Courier New" w:hAnsi="Courier New" w:cs="Courier New" w:hint="default"/>
      </w:rPr>
    </w:lvl>
    <w:lvl w:ilvl="8" w:tplc="04020005">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380"/>
    <w:rsid w:val="0008437A"/>
    <w:rsid w:val="00204172"/>
    <w:rsid w:val="00225304"/>
    <w:rsid w:val="00255380"/>
    <w:rsid w:val="00301B6F"/>
    <w:rsid w:val="00305155"/>
    <w:rsid w:val="003D6E4D"/>
    <w:rsid w:val="00457A90"/>
    <w:rsid w:val="004E1F5A"/>
    <w:rsid w:val="00506963"/>
    <w:rsid w:val="005873AC"/>
    <w:rsid w:val="005D60DB"/>
    <w:rsid w:val="006D7DB6"/>
    <w:rsid w:val="00897772"/>
    <w:rsid w:val="00914B3B"/>
    <w:rsid w:val="00A0752A"/>
    <w:rsid w:val="00B00D2A"/>
    <w:rsid w:val="00B561F2"/>
    <w:rsid w:val="00C27034"/>
    <w:rsid w:val="00D25496"/>
    <w:rsid w:val="00F02EEB"/>
    <w:rsid w:val="00F26EFD"/>
    <w:rsid w:val="00F74103"/>
    <w:rsid w:val="00FE6E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B947"/>
  <w15:docId w15:val="{DBDA3C3E-0BA0-477A-958D-96B377EB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380"/>
    <w:pPr>
      <w:spacing w:after="0" w:line="240" w:lineRule="auto"/>
    </w:pPr>
    <w:rPr>
      <w:rFonts w:ascii="TimokU" w:eastAsia="Times New Roman" w:hAnsi="TimokU" w:cs="Times New Roman"/>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05155"/>
    <w:rPr>
      <w:color w:val="0000FF"/>
      <w:u w:val="single"/>
    </w:rPr>
  </w:style>
  <w:style w:type="paragraph" w:styleId="a4">
    <w:name w:val="Body Text"/>
    <w:basedOn w:val="a"/>
    <w:link w:val="a5"/>
    <w:unhideWhenUsed/>
    <w:rsid w:val="00305155"/>
    <w:pPr>
      <w:spacing w:before="120"/>
    </w:pPr>
    <w:rPr>
      <w:b/>
      <w:lang w:val="bg-BG"/>
    </w:rPr>
  </w:style>
  <w:style w:type="character" w:customStyle="1" w:styleId="a5">
    <w:name w:val="Основен текст Знак"/>
    <w:basedOn w:val="a0"/>
    <w:link w:val="a4"/>
    <w:rsid w:val="00305155"/>
    <w:rPr>
      <w:rFonts w:ascii="TimokU" w:eastAsia="Times New Roman" w:hAnsi="TimokU" w:cs="Times New Roman"/>
      <w:b/>
      <w:szCs w:val="20"/>
    </w:rPr>
  </w:style>
  <w:style w:type="table" w:styleId="a6">
    <w:name w:val="Table Grid"/>
    <w:basedOn w:val="a1"/>
    <w:uiPriority w:val="39"/>
    <w:rsid w:val="00457A9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9493">
      <w:bodyDiv w:val="1"/>
      <w:marLeft w:val="0"/>
      <w:marRight w:val="0"/>
      <w:marTop w:val="0"/>
      <w:marBottom w:val="0"/>
      <w:divBdr>
        <w:top w:val="none" w:sz="0" w:space="0" w:color="auto"/>
        <w:left w:val="none" w:sz="0" w:space="0" w:color="auto"/>
        <w:bottom w:val="none" w:sz="0" w:space="0" w:color="auto"/>
        <w:right w:val="none" w:sz="0" w:space="0" w:color="auto"/>
      </w:divBdr>
    </w:div>
    <w:div w:id="17548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c_probuda1932@mail.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1280</Words>
  <Characters>7296</Characters>
  <Application>Microsoft Office Word</Application>
  <DocSecurity>0</DocSecurity>
  <Lines>60</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0vhd8s2mrp@goetheuniversitaet.onmicrosoft.com</cp:lastModifiedBy>
  <cp:revision>15</cp:revision>
  <cp:lastPrinted>2020-05-25T06:04:00Z</cp:lastPrinted>
  <dcterms:created xsi:type="dcterms:W3CDTF">2021-03-07T14:40:00Z</dcterms:created>
  <dcterms:modified xsi:type="dcterms:W3CDTF">2021-03-12T15:47:00Z</dcterms:modified>
</cp:coreProperties>
</file>